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  <w:r w:rsidR="000B2C02">
        <w:rPr>
          <w:rFonts w:ascii="Times New Roman" w:hAnsi="Times New Roman"/>
          <w:b/>
          <w:sz w:val="24"/>
          <w:szCs w:val="24"/>
        </w:rPr>
        <w:t>ПЕДАГОГА</w:t>
      </w:r>
    </w:p>
    <w:p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данных, разрешённых для распространения</w:t>
      </w:r>
    </w:p>
    <w:p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 w:rsidR="00A47169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>)</w:t>
      </w:r>
    </w:p>
    <w:p w:rsidR="00EA4BDE" w:rsidRPr="00B12B53" w:rsidRDefault="00196F79" w:rsidP="00B1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B53">
        <w:rPr>
          <w:rFonts w:ascii="Times New Roman" w:hAnsi="Times New Roman" w:cs="Times New Roman"/>
          <w:sz w:val="24"/>
          <w:szCs w:val="24"/>
        </w:rPr>
        <w:t xml:space="preserve">даю своё согласие </w:t>
      </w:r>
      <w:bookmarkStart w:id="0" w:name="_Hlk88489745"/>
      <w:r w:rsidR="0083473F" w:rsidRPr="00B12B53">
        <w:rPr>
          <w:rFonts w:ascii="Times New Roman" w:hAnsi="Times New Roman" w:cs="Times New Roman"/>
          <w:sz w:val="24"/>
          <w:szCs w:val="24"/>
        </w:rPr>
        <w:t>Министерству образования и молодежной политики Свердловской области (г. Екатеринбург, ул. Малышева, д. 33</w:t>
      </w:r>
      <w:r w:rsidR="00B12B53" w:rsidRPr="00B12B53">
        <w:rPr>
          <w:rFonts w:ascii="Times New Roman" w:hAnsi="Times New Roman" w:cs="Times New Roman"/>
          <w:sz w:val="24"/>
          <w:szCs w:val="24"/>
        </w:rPr>
        <w:t>,</w:t>
      </w:r>
      <w:r w:rsidR="00562145" w:rsidRPr="00B12B53">
        <w:rPr>
          <w:rFonts w:ascii="Times New Roman" w:hAnsi="Times New Roman" w:cs="Times New Roman"/>
          <w:sz w:val="24"/>
          <w:szCs w:val="24"/>
        </w:rPr>
        <w:t xml:space="preserve"> ИНН </w:t>
      </w:r>
      <w:r w:rsidR="00562145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</w:t>
      </w:r>
      <w:r w:rsidR="00B12B53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ОГРН 1036603988816</w:t>
      </w:r>
      <w:r w:rsidR="0083473F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bookmarkEnd w:id="0"/>
      <w:r w:rsidRPr="00B12B53">
        <w:rPr>
          <w:rFonts w:ascii="Times New Roman" w:hAnsi="Times New Roman" w:cs="Times New Roman"/>
          <w:sz w:val="24"/>
          <w:szCs w:val="24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</w:t>
      </w:r>
      <w:r w:rsidR="00B12B53" w:rsidRPr="00B12B53">
        <w:rPr>
          <w:rFonts w:ascii="Times New Roman" w:hAnsi="Times New Roman" w:cs="Times New Roman"/>
          <w:sz w:val="24"/>
          <w:szCs w:val="24"/>
        </w:rPr>
        <w:t>,</w:t>
      </w:r>
      <w:r w:rsidRPr="00B12B53">
        <w:rPr>
          <w:rFonts w:ascii="Times New Roman" w:hAnsi="Times New Roman" w:cs="Times New Roman"/>
          <w:sz w:val="24"/>
          <w:szCs w:val="24"/>
        </w:rPr>
        <w:t xml:space="preserve"> ИНН </w:t>
      </w:r>
      <w:r w:rsidRPr="00B12B53">
        <w:rPr>
          <w:rFonts w:ascii="Times New Roman" w:hAnsi="Times New Roman" w:cs="Times New Roman"/>
          <w:iCs/>
          <w:sz w:val="24"/>
          <w:szCs w:val="24"/>
        </w:rPr>
        <w:t>6670459224, ОГРН</w:t>
      </w:r>
      <w:r w:rsidRPr="00B12B53">
        <w:rPr>
          <w:rFonts w:ascii="Times New Roman" w:hAnsi="Times New Roman"/>
          <w:iCs/>
          <w:sz w:val="24"/>
          <w:szCs w:val="24"/>
        </w:rPr>
        <w:t>1176600002776</w:t>
      </w:r>
      <w:r w:rsidRPr="00B12B53">
        <w:rPr>
          <w:rFonts w:ascii="Times New Roman" w:hAnsi="Times New Roman"/>
          <w:sz w:val="24"/>
          <w:szCs w:val="24"/>
        </w:rPr>
        <w:t xml:space="preserve">) (далее – Оператор) </w:t>
      </w:r>
      <w:r w:rsidRPr="00B12B53">
        <w:rPr>
          <w:rFonts w:ascii="Times New Roman" w:hAnsi="Times New Roman"/>
          <w:b/>
          <w:bCs/>
          <w:sz w:val="24"/>
          <w:szCs w:val="24"/>
        </w:rPr>
        <w:t xml:space="preserve">на обработку </w:t>
      </w:r>
      <w:r w:rsidR="00B12B53" w:rsidRPr="00B12B53">
        <w:rPr>
          <w:rFonts w:ascii="Times New Roman" w:hAnsi="Times New Roman"/>
          <w:b/>
          <w:bCs/>
          <w:sz w:val="24"/>
          <w:szCs w:val="24"/>
        </w:rPr>
        <w:t xml:space="preserve">моих </w:t>
      </w:r>
      <w:r w:rsidRPr="00B12B53">
        <w:rPr>
          <w:rFonts w:ascii="Times New Roman" w:hAnsi="Times New Roman"/>
          <w:b/>
          <w:bCs/>
          <w:sz w:val="24"/>
          <w:szCs w:val="24"/>
        </w:rPr>
        <w:t>персональных данных</w:t>
      </w:r>
      <w:r w:rsidR="00B12B53" w:rsidRPr="00B12B5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12B53"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 w:rsidRPr="00B12B53">
        <w:rPr>
          <w:rFonts w:ascii="Times New Roman" w:hAnsi="Times New Roman"/>
          <w:sz w:val="24"/>
          <w:szCs w:val="24"/>
        </w:rPr>
        <w:t xml:space="preserve"> на следующих условиях.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88489812"/>
      <w:r>
        <w:rPr>
          <w:rFonts w:ascii="Times New Roman" w:eastAsia="Times New Roman" w:hAnsi="Times New Roman"/>
          <w:sz w:val="24"/>
          <w:szCs w:val="24"/>
        </w:rPr>
        <w:t xml:space="preserve">Обработка персональных данных, разрешённых для распространения, осуществляется с целью информационного освещения </w:t>
      </w:r>
      <w:r w:rsidR="00B12B53">
        <w:rPr>
          <w:rFonts w:ascii="Times New Roman" w:eastAsia="Times New Roman" w:hAnsi="Times New Roman"/>
          <w:sz w:val="24"/>
          <w:szCs w:val="24"/>
        </w:rPr>
        <w:t>проведения всеро</w:t>
      </w:r>
      <w:r w:rsidR="004765EF">
        <w:rPr>
          <w:rFonts w:ascii="Times New Roman" w:eastAsia="Times New Roman" w:hAnsi="Times New Roman"/>
          <w:sz w:val="24"/>
          <w:szCs w:val="24"/>
        </w:rPr>
        <w:t>сс</w:t>
      </w:r>
      <w:r w:rsidR="00B12B53">
        <w:rPr>
          <w:rFonts w:ascii="Times New Roman" w:eastAsia="Times New Roman" w:hAnsi="Times New Roman"/>
          <w:sz w:val="24"/>
          <w:szCs w:val="24"/>
        </w:rPr>
        <w:t>ийской олимпиады школь</w:t>
      </w:r>
      <w:r w:rsidR="004765EF">
        <w:rPr>
          <w:rFonts w:ascii="Times New Roman" w:eastAsia="Times New Roman" w:hAnsi="Times New Roman"/>
          <w:sz w:val="24"/>
          <w:szCs w:val="24"/>
        </w:rPr>
        <w:t>ников в Свердловской области в 2021/2022 учебном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:rsidR="004765EF" w:rsidRDefault="004765EF" w:rsidP="004765EF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hyperlink r:id="rId10" w:history="1">
        <w:r w:rsidR="00FC4EA1"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 w:rsidR="00FC4EA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A4BDE" w:rsidRPr="00FC4EA1" w:rsidRDefault="00196F79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="00941C1F"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 w:rsidR="00FC4EA1"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bookmarkEnd w:id="1"/>
    <w:p w:rsidR="000B2C02" w:rsidRPr="004765EF" w:rsidRDefault="000B2C02" w:rsidP="000B2C02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>: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https://www.instagram.com/minobr_so</w:t>
        </w:r>
      </w:hyperlink>
      <w:r>
        <w:rPr>
          <w:rFonts w:ascii="Times New Roman" w:hAnsi="Times New Roman"/>
          <w:sz w:val="24"/>
          <w:szCs w:val="24"/>
        </w:rPr>
        <w:t xml:space="preserve"> ; 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>
        <w:rPr>
          <w:rFonts w:ascii="Times New Roman" w:hAnsi="Times New Roman"/>
          <w:sz w:val="24"/>
          <w:szCs w:val="24"/>
        </w:rPr>
        <w:t xml:space="preserve"> ; Одноклассники: </w:t>
      </w:r>
      <w:hyperlink r:id="rId14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:rsidR="000B2C02" w:rsidRDefault="000B2C02" w:rsidP="000B2C02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>
        <w:rPr>
          <w:rStyle w:val="docdata"/>
          <w:rFonts w:ascii="Times New Roman" w:hAnsi="Times New Roman"/>
          <w:sz w:val="24"/>
          <w:szCs w:val="24"/>
        </w:rPr>
        <w:t>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https://www.instagram.com/zsfond</w:t>
        </w:r>
      </w:hyperlink>
      <w:r w:rsidRPr="00941C1F">
        <w:rPr>
          <w:rFonts w:ascii="Times New Roman" w:hAnsi="Times New Roman"/>
          <w:sz w:val="24"/>
          <w:szCs w:val="24"/>
        </w:rPr>
        <w:t xml:space="preserve">, ВКонтакте: </w:t>
      </w:r>
      <w:hyperlink r:id="rId16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https://vk.com/molodez2017</w:t>
        </w:r>
      </w:hyperlink>
      <w:r w:rsidRPr="00941C1F">
        <w:rPr>
          <w:rFonts w:ascii="Times New Roman" w:hAnsi="Times New Roman"/>
          <w:sz w:val="24"/>
          <w:szCs w:val="24"/>
        </w:rPr>
        <w:t xml:space="preserve">, Facebook: </w:t>
      </w:r>
      <w:hyperlink r:id="rId17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https://ru-ru.facebook.com/ZolotoeSechenyе</w:t>
        </w:r>
      </w:hyperlink>
      <w:r w:rsidRPr="00941C1F">
        <w:rPr>
          <w:rFonts w:ascii="Times New Roman" w:hAnsi="Times New Roman"/>
          <w:sz w:val="24"/>
          <w:szCs w:val="24"/>
        </w:rPr>
        <w:t>);</w:t>
      </w:r>
    </w:p>
    <w:p w:rsidR="00EA4BDE" w:rsidRDefault="00196F7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данных, на обработку которых даётся согласие: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фамилия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имя</w:t>
      </w:r>
    </w:p>
    <w:p w:rsidR="00FC4EA1" w:rsidRDefault="00FC4EA1" w:rsidP="00FC4EA1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место работы, должность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изображение (фотографии, видеозаписи)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lastRenderedPageBreak/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использование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передача (распространение, предоставление)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50 лет.</w:t>
      </w:r>
    </w:p>
    <w:p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A4BDE" w:rsidRDefault="00EA4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/>
      </w:tblPr>
      <w:tblGrid>
        <w:gridCol w:w="2835"/>
        <w:gridCol w:w="7370"/>
      </w:tblGrid>
      <w:tr w:rsidR="00EA4BDE">
        <w:tc>
          <w:tcPr>
            <w:tcW w:w="10205" w:type="dxa"/>
            <w:gridSpan w:val="2"/>
          </w:tcPr>
          <w:p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>
        <w:tc>
          <w:tcPr>
            <w:tcW w:w="10205" w:type="dxa"/>
            <w:gridSpan w:val="2"/>
          </w:tcPr>
          <w:p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>
        <w:tc>
          <w:tcPr>
            <w:tcW w:w="10205" w:type="dxa"/>
            <w:gridSpan w:val="2"/>
          </w:tcPr>
          <w:p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>
        <w:tc>
          <w:tcPr>
            <w:tcW w:w="10205" w:type="dxa"/>
            <w:gridSpan w:val="2"/>
          </w:tcPr>
          <w:p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>
        <w:tc>
          <w:tcPr>
            <w:tcW w:w="2835" w:type="dxa"/>
          </w:tcPr>
          <w:p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A4BDE" w:rsidSect="004367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CB9" w:rsidRDefault="00541CB9">
      <w:pPr>
        <w:spacing w:after="0" w:line="240" w:lineRule="auto"/>
      </w:pPr>
      <w:r>
        <w:separator/>
      </w:r>
    </w:p>
  </w:endnote>
  <w:endnote w:type="continuationSeparator" w:id="1">
    <w:p w:rsidR="00541CB9" w:rsidRDefault="0054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CB9" w:rsidRDefault="00541CB9">
      <w:pPr>
        <w:spacing w:after="0" w:line="240" w:lineRule="auto"/>
      </w:pPr>
      <w:r>
        <w:separator/>
      </w:r>
    </w:p>
  </w:footnote>
  <w:footnote w:type="continuationSeparator" w:id="1">
    <w:p w:rsidR="00541CB9" w:rsidRDefault="0054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EA4BDE"/>
    <w:rsid w:val="000B2C02"/>
    <w:rsid w:val="00196F79"/>
    <w:rsid w:val="001C7D70"/>
    <w:rsid w:val="0023083B"/>
    <w:rsid w:val="002E3066"/>
    <w:rsid w:val="00436720"/>
    <w:rsid w:val="004765EF"/>
    <w:rsid w:val="004C33FB"/>
    <w:rsid w:val="00541CB9"/>
    <w:rsid w:val="00562145"/>
    <w:rsid w:val="005F669C"/>
    <w:rsid w:val="00706639"/>
    <w:rsid w:val="0083473F"/>
    <w:rsid w:val="008720BE"/>
    <w:rsid w:val="00941C1F"/>
    <w:rsid w:val="00A47169"/>
    <w:rsid w:val="00AA5822"/>
    <w:rsid w:val="00B12B53"/>
    <w:rsid w:val="00B47954"/>
    <w:rsid w:val="00B740C2"/>
    <w:rsid w:val="00BF10D4"/>
    <w:rsid w:val="00EA4BDE"/>
    <w:rsid w:val="00FC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20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67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6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672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3672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3672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3672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3672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3672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3672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7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3672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3672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3672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3672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3672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367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3672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3672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3672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3672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3672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672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3672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3672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367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3672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43672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36720"/>
  </w:style>
  <w:style w:type="table" w:customStyle="1" w:styleId="TableGridLight">
    <w:name w:val="Table Grid Light"/>
    <w:basedOn w:val="a1"/>
    <w:uiPriority w:val="59"/>
    <w:rsid w:val="004367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672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3672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67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672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672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672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672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672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36720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36720"/>
    <w:rPr>
      <w:sz w:val="18"/>
    </w:rPr>
  </w:style>
  <w:style w:type="character" w:styleId="ac">
    <w:name w:val="footnote reference"/>
    <w:basedOn w:val="a0"/>
    <w:uiPriority w:val="99"/>
    <w:unhideWhenUsed/>
    <w:rsid w:val="0043672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3672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36720"/>
    <w:rPr>
      <w:sz w:val="20"/>
    </w:rPr>
  </w:style>
  <w:style w:type="character" w:styleId="af">
    <w:name w:val="endnote reference"/>
    <w:basedOn w:val="a0"/>
    <w:uiPriority w:val="99"/>
    <w:semiHidden/>
    <w:unhideWhenUsed/>
    <w:rsid w:val="0043672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36720"/>
    <w:pPr>
      <w:spacing w:after="57"/>
    </w:pPr>
  </w:style>
  <w:style w:type="paragraph" w:styleId="23">
    <w:name w:val="toc 2"/>
    <w:basedOn w:val="a"/>
    <w:next w:val="a"/>
    <w:uiPriority w:val="39"/>
    <w:unhideWhenUsed/>
    <w:rsid w:val="0043672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3672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3672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3672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3672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3672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3672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36720"/>
    <w:pPr>
      <w:spacing w:after="57"/>
      <w:ind w:left="2268"/>
    </w:pPr>
  </w:style>
  <w:style w:type="paragraph" w:styleId="af0">
    <w:name w:val="TOC Heading"/>
    <w:uiPriority w:val="39"/>
    <w:unhideWhenUsed/>
    <w:rsid w:val="00436720"/>
  </w:style>
  <w:style w:type="paragraph" w:styleId="af1">
    <w:name w:val="table of figures"/>
    <w:basedOn w:val="a"/>
    <w:next w:val="a"/>
    <w:uiPriority w:val="99"/>
    <w:unhideWhenUsed/>
    <w:rsid w:val="00436720"/>
    <w:pPr>
      <w:spacing w:after="0"/>
    </w:pPr>
  </w:style>
  <w:style w:type="paragraph" w:styleId="af2">
    <w:name w:val="Balloon Text"/>
    <w:basedOn w:val="a"/>
    <w:link w:val="af3"/>
    <w:uiPriority w:val="99"/>
    <w:rsid w:val="004367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43672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43672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436720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436720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436720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436720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436720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436720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436720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436720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436720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436720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436720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436720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436720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436720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436720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436720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2">
    <w:name w:val="Неразрешенное упоминание1"/>
    <w:uiPriority w:val="99"/>
    <w:rsid w:val="00436720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367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4367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rsid w:val="00436720"/>
  </w:style>
  <w:style w:type="character" w:customStyle="1" w:styleId="UnresolvedMention">
    <w:name w:val="Unresolved Mention"/>
    <w:basedOn w:val="a0"/>
    <w:uiPriority w:val="99"/>
    <w:semiHidden/>
    <w:unhideWhenUsed/>
    <w:rsid w:val="00941C1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yperlink" Target="https://ru-ru.facebook.com/ZolotoeSecheny&#1077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olodez201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zsfond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obraz.egov66.r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SLP</cp:lastModifiedBy>
  <cp:revision>2</cp:revision>
  <dcterms:created xsi:type="dcterms:W3CDTF">2021-12-29T09:49:00Z</dcterms:created>
  <dcterms:modified xsi:type="dcterms:W3CDTF">2021-12-29T09:49:00Z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