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BDE" w:rsidRDefault="00196F7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СОГЛАСИЕ ЗАКОННОГО ПРЕДСТАВИТЕЛЯ</w:t>
      </w:r>
    </w:p>
    <w:p w:rsidR="00EA4BDE" w:rsidRDefault="00196F7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обработку персональных данных несовершеннолетнего</w:t>
      </w:r>
      <w:r w:rsidR="003079D0">
        <w:rPr>
          <w:rFonts w:ascii="Times New Roman" w:hAnsi="Times New Roman"/>
          <w:b/>
          <w:sz w:val="24"/>
          <w:szCs w:val="24"/>
        </w:rPr>
        <w:t xml:space="preserve"> участника ВсОШ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hAnsi="Times New Roman"/>
          <w:b/>
          <w:sz w:val="24"/>
          <w:szCs w:val="24"/>
        </w:rPr>
        <w:br/>
        <w:t>разрешённых для распространения</w:t>
      </w:r>
    </w:p>
    <w:p w:rsidR="00EA4BDE" w:rsidRDefault="00EA4BDE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EA4BDE" w:rsidRDefault="00196F7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Я, ____________________________________________________________________________</w:t>
      </w:r>
    </w:p>
    <w:p w:rsidR="00EA4BDE" w:rsidRDefault="00196F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</w:t>
      </w:r>
    </w:p>
    <w:p w:rsidR="00EA4BDE" w:rsidRDefault="00196F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</w:t>
      </w:r>
    </w:p>
    <w:p w:rsidR="00EA4BDE" w:rsidRDefault="00196F79">
      <w:pPr>
        <w:spacing w:after="0" w:line="240" w:lineRule="auto"/>
        <w:ind w:firstLine="709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</w:t>
      </w:r>
      <w:r>
        <w:rPr>
          <w:rFonts w:ascii="Times New Roman" w:hAnsi="Times New Roman"/>
          <w:b/>
          <w:bCs/>
          <w:sz w:val="18"/>
          <w:szCs w:val="18"/>
        </w:rPr>
        <w:t>фамилия, имя, отчество</w:t>
      </w:r>
      <w:r>
        <w:rPr>
          <w:rFonts w:ascii="Times New Roman" w:hAnsi="Times New Roman"/>
          <w:sz w:val="18"/>
          <w:szCs w:val="18"/>
        </w:rPr>
        <w:t xml:space="preserve"> (при наличии), </w:t>
      </w:r>
      <w:r>
        <w:rPr>
          <w:rFonts w:ascii="Times New Roman" w:hAnsi="Times New Roman"/>
          <w:b/>
          <w:bCs/>
          <w:sz w:val="18"/>
          <w:szCs w:val="18"/>
        </w:rPr>
        <w:t>паспортные данные</w:t>
      </w:r>
      <w:r>
        <w:rPr>
          <w:rFonts w:ascii="Times New Roman" w:hAnsi="Times New Roman"/>
          <w:sz w:val="18"/>
          <w:szCs w:val="18"/>
        </w:rPr>
        <w:t xml:space="preserve">: серия, номер, кем и когда выдан, </w:t>
      </w:r>
      <w:r>
        <w:rPr>
          <w:rFonts w:ascii="Times New Roman" w:hAnsi="Times New Roman"/>
          <w:b/>
          <w:bCs/>
          <w:sz w:val="18"/>
          <w:szCs w:val="18"/>
        </w:rPr>
        <w:t>адрес электронной почты или почтовый адрес</w:t>
      </w:r>
      <w:r>
        <w:rPr>
          <w:rFonts w:ascii="Times New Roman" w:hAnsi="Times New Roman"/>
          <w:sz w:val="18"/>
          <w:szCs w:val="18"/>
        </w:rPr>
        <w:t xml:space="preserve">, </w:t>
      </w:r>
      <w:r>
        <w:rPr>
          <w:rFonts w:ascii="Times New Roman" w:hAnsi="Times New Roman"/>
          <w:b/>
          <w:bCs/>
          <w:sz w:val="18"/>
          <w:szCs w:val="18"/>
        </w:rPr>
        <w:t>номер телефона</w:t>
      </w:r>
      <w:r>
        <w:rPr>
          <w:rFonts w:ascii="Times New Roman" w:hAnsi="Times New Roman"/>
          <w:sz w:val="18"/>
          <w:szCs w:val="18"/>
        </w:rPr>
        <w:t xml:space="preserve">, </w:t>
      </w:r>
      <w:r>
        <w:rPr>
          <w:rFonts w:ascii="Times New Roman" w:hAnsi="Times New Roman"/>
          <w:b/>
          <w:bCs/>
          <w:sz w:val="18"/>
          <w:szCs w:val="18"/>
        </w:rPr>
        <w:t>статус законного представителя несовершеннолетнего</w:t>
      </w:r>
      <w:r>
        <w:rPr>
          <w:rFonts w:ascii="Times New Roman" w:hAnsi="Times New Roman"/>
          <w:sz w:val="18"/>
          <w:szCs w:val="18"/>
        </w:rPr>
        <w:t xml:space="preserve"> – мать, отец, опекун, попечитель или уполномоченный представитель органа опеки и попечительства или учреждение социальной защиты, в котором находится нуждающийся в опеке или попечительстве несовершеннолетний, либо лица, действующего на основании доверенности, выданной законным представителем)</w:t>
      </w:r>
    </w:p>
    <w:p w:rsidR="00EA4BDE" w:rsidRDefault="00196F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далее – (Законный представитель) даю своё согласие </w:t>
      </w:r>
      <w:r w:rsidR="00563AFC" w:rsidRPr="00B12B53">
        <w:rPr>
          <w:rFonts w:ascii="Times New Roman" w:hAnsi="Times New Roman" w:cs="Times New Roman"/>
          <w:sz w:val="24"/>
          <w:szCs w:val="24"/>
        </w:rPr>
        <w:t xml:space="preserve">Министерству образования и молодежной политики Свердловской области (г. Екатеринбург, ул. Малышева, д. 33, ИНН </w:t>
      </w:r>
      <w:r w:rsidR="00563AFC" w:rsidRPr="00B12B53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6661077317, ОГРН 1036603988816</w:t>
      </w:r>
      <w:r w:rsidR="00563AFC" w:rsidRPr="00B12B53">
        <w:rPr>
          <w:rFonts w:ascii="Times New Roman" w:hAnsi="Times New Roman" w:cs="Times New Roman"/>
          <w:sz w:val="24"/>
          <w:szCs w:val="24"/>
        </w:rPr>
        <w:t xml:space="preserve">), </w:t>
      </w:r>
      <w:r>
        <w:rPr>
          <w:rFonts w:ascii="Times New Roman" w:hAnsi="Times New Roman"/>
          <w:sz w:val="24"/>
          <w:szCs w:val="24"/>
        </w:rPr>
        <w:t>нетиповой образовательной организации «Фонд поддержки талантливых детей и</w:t>
      </w:r>
      <w:r w:rsidR="00563AFC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 xml:space="preserve">молодежи «Золотое сечение» (Фонд «Золотое сечение») (г. Екатеринбург, ул. Малышева, д. 101; ИНН </w:t>
      </w:r>
      <w:r>
        <w:rPr>
          <w:rFonts w:ascii="Times New Roman" w:hAnsi="Times New Roman"/>
          <w:iCs/>
          <w:sz w:val="24"/>
          <w:szCs w:val="24"/>
        </w:rPr>
        <w:t>6670459224, ОГРН 1176600002776</w:t>
      </w:r>
      <w:r>
        <w:rPr>
          <w:rFonts w:ascii="Times New Roman" w:hAnsi="Times New Roman"/>
          <w:sz w:val="24"/>
          <w:szCs w:val="24"/>
        </w:rPr>
        <w:t xml:space="preserve">) (далее – Оператор) </w:t>
      </w:r>
      <w:r>
        <w:rPr>
          <w:rFonts w:ascii="Times New Roman" w:hAnsi="Times New Roman"/>
          <w:b/>
          <w:bCs/>
          <w:sz w:val="24"/>
          <w:szCs w:val="24"/>
        </w:rPr>
        <w:t>на обработку персональных данных несовершеннолетнего</w:t>
      </w:r>
      <w:r>
        <w:rPr>
          <w:rFonts w:ascii="Times New Roman" w:hAnsi="Times New Roman"/>
          <w:sz w:val="24"/>
          <w:szCs w:val="24"/>
        </w:rPr>
        <w:t>:</w:t>
      </w:r>
    </w:p>
    <w:p w:rsidR="00EA4BDE" w:rsidRDefault="00196F7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</w:t>
      </w:r>
    </w:p>
    <w:p w:rsidR="00EA4BDE" w:rsidRDefault="00196F7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</w:t>
      </w:r>
    </w:p>
    <w:p w:rsidR="00EA4BDE" w:rsidRDefault="00196F79">
      <w:pPr>
        <w:spacing w:after="0" w:line="240" w:lineRule="auto"/>
        <w:ind w:firstLine="284"/>
        <w:jc w:val="center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>(фамилия, имя, отчество (последнее – при наличии), номер телефона, адрес электронной почты или почтовый адрес)</w:t>
      </w:r>
    </w:p>
    <w:p w:rsidR="00EA4BDE" w:rsidRDefault="00196F7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(далее – Несовершеннолетний), </w:t>
      </w:r>
      <w:r>
        <w:rPr>
          <w:rFonts w:ascii="Times New Roman" w:hAnsi="Times New Roman"/>
          <w:b/>
          <w:sz w:val="24"/>
          <w:szCs w:val="24"/>
        </w:rPr>
        <w:t>разрешённых для распространения</w:t>
      </w:r>
      <w:r>
        <w:rPr>
          <w:rFonts w:ascii="Times New Roman" w:hAnsi="Times New Roman"/>
        </w:rPr>
        <w:t xml:space="preserve"> на следующих условиях.</w:t>
      </w:r>
    </w:p>
    <w:p w:rsidR="00E32333" w:rsidRDefault="00E32333" w:rsidP="00E32333">
      <w:pPr>
        <w:pStyle w:val="afb"/>
        <w:numPr>
          <w:ilvl w:val="0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Обработка персональных данных, разрешённых для распространения, осуществляется с целью информационного освещения проведения всероссийской олимпиады школьников в Свердловской области в 2021/2022 учебном году.</w:t>
      </w:r>
    </w:p>
    <w:p w:rsidR="00E32333" w:rsidRDefault="00E32333" w:rsidP="00E32333">
      <w:pPr>
        <w:pStyle w:val="afb"/>
        <w:numPr>
          <w:ilvl w:val="0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Информационные ресурсы, используемые для распространения персональных данных:</w:t>
      </w:r>
    </w:p>
    <w:p w:rsidR="00E32333" w:rsidRDefault="00E32333" w:rsidP="00E32333">
      <w:pPr>
        <w:pStyle w:val="afb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4765EF">
        <w:rPr>
          <w:rFonts w:ascii="Times New Roman" w:eastAsia="Times New Roman" w:hAnsi="Times New Roman"/>
          <w:sz w:val="24"/>
          <w:szCs w:val="24"/>
        </w:rPr>
        <w:t>- </w:t>
      </w:r>
      <w:r>
        <w:rPr>
          <w:rFonts w:ascii="Times New Roman" w:eastAsia="Times New Roman" w:hAnsi="Times New Roman"/>
          <w:sz w:val="24"/>
          <w:szCs w:val="24"/>
        </w:rPr>
        <w:t xml:space="preserve">официальный сайт </w:t>
      </w:r>
      <w:r w:rsidRPr="00B12B53">
        <w:rPr>
          <w:rFonts w:ascii="Times New Roman" w:hAnsi="Times New Roman" w:cs="Times New Roman"/>
          <w:sz w:val="24"/>
          <w:szCs w:val="24"/>
        </w:rPr>
        <w:t>Министерств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B12B53">
        <w:rPr>
          <w:rFonts w:ascii="Times New Roman" w:hAnsi="Times New Roman" w:cs="Times New Roman"/>
          <w:sz w:val="24"/>
          <w:szCs w:val="24"/>
        </w:rPr>
        <w:t xml:space="preserve"> образования и молодежной политики Свердловской области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10" w:history="1">
        <w:r w:rsidRPr="00652DEA">
          <w:rPr>
            <w:rStyle w:val="af9"/>
            <w:rFonts w:ascii="Times New Roman" w:hAnsi="Times New Roman" w:cs="Times New Roman"/>
            <w:sz w:val="24"/>
            <w:szCs w:val="24"/>
          </w:rPr>
          <w:t>https://minobraz.egov66.ru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;</w:t>
      </w:r>
    </w:p>
    <w:p w:rsidR="00E32333" w:rsidRPr="00FC4EA1" w:rsidRDefault="00E32333" w:rsidP="00E32333">
      <w:pPr>
        <w:pStyle w:val="afb"/>
        <w:spacing w:after="0" w:line="240" w:lineRule="auto"/>
        <w:ind w:left="709"/>
        <w:jc w:val="both"/>
        <w:rPr>
          <w:rStyle w:val="docdata"/>
          <w:rFonts w:ascii="Times New Roman" w:hAnsi="Times New Roman"/>
          <w:sz w:val="24"/>
          <w:szCs w:val="24"/>
        </w:rPr>
      </w:pPr>
      <w:r w:rsidRPr="004765EF">
        <w:rPr>
          <w:rFonts w:ascii="Times New Roman" w:eastAsia="Times New Roman" w:hAnsi="Times New Roman"/>
          <w:sz w:val="24"/>
          <w:szCs w:val="24"/>
        </w:rPr>
        <w:t xml:space="preserve">- официальный </w:t>
      </w:r>
      <w:r w:rsidRPr="004765EF">
        <w:rPr>
          <w:rStyle w:val="docdata"/>
          <w:rFonts w:ascii="Times New Roman" w:hAnsi="Times New Roman"/>
          <w:sz w:val="24"/>
          <w:szCs w:val="24"/>
        </w:rPr>
        <w:t xml:space="preserve">сайт Фонда «Золотое сечение»: </w:t>
      </w:r>
      <w:hyperlink r:id="rId11" w:history="1">
        <w:r w:rsidRPr="00652DEA">
          <w:rPr>
            <w:rStyle w:val="af9"/>
            <w:rFonts w:ascii="Times New Roman" w:hAnsi="Times New Roman" w:cstheme="minorBidi"/>
            <w:sz w:val="24"/>
            <w:szCs w:val="24"/>
            <w:lang w:val="en-US"/>
          </w:rPr>
          <w:t>https</w:t>
        </w:r>
        <w:r w:rsidRPr="00652DEA">
          <w:rPr>
            <w:rStyle w:val="af9"/>
            <w:rFonts w:ascii="Times New Roman" w:hAnsi="Times New Roman" w:cstheme="minorBidi"/>
            <w:sz w:val="24"/>
            <w:szCs w:val="24"/>
          </w:rPr>
          <w:t>://</w:t>
        </w:r>
        <w:r w:rsidRPr="00652DEA">
          <w:rPr>
            <w:rStyle w:val="af9"/>
            <w:rFonts w:ascii="Times New Roman" w:hAnsi="Times New Roman" w:cstheme="minorBidi"/>
            <w:sz w:val="24"/>
            <w:szCs w:val="24"/>
            <w:lang w:val="en-US"/>
          </w:rPr>
          <w:t>www</w:t>
        </w:r>
        <w:r w:rsidRPr="00652DEA">
          <w:rPr>
            <w:rStyle w:val="af9"/>
            <w:rFonts w:ascii="Times New Roman" w:hAnsi="Times New Roman" w:cstheme="minorBidi"/>
            <w:sz w:val="24"/>
            <w:szCs w:val="24"/>
          </w:rPr>
          <w:t>.</w:t>
        </w:r>
        <w:r w:rsidRPr="00652DEA">
          <w:rPr>
            <w:rStyle w:val="af9"/>
            <w:rFonts w:ascii="Times New Roman" w:hAnsi="Times New Roman" w:cstheme="minorBidi"/>
            <w:sz w:val="24"/>
            <w:szCs w:val="24"/>
            <w:lang w:val="en-US"/>
          </w:rPr>
          <w:t>zsfond</w:t>
        </w:r>
        <w:r w:rsidRPr="00652DEA">
          <w:rPr>
            <w:rStyle w:val="af9"/>
            <w:rFonts w:ascii="Times New Roman" w:hAnsi="Times New Roman" w:cstheme="minorBidi"/>
            <w:sz w:val="24"/>
            <w:szCs w:val="24"/>
          </w:rPr>
          <w:t>.</w:t>
        </w:r>
        <w:r w:rsidRPr="00652DEA">
          <w:rPr>
            <w:rStyle w:val="af9"/>
            <w:rFonts w:ascii="Times New Roman" w:hAnsi="Times New Roman" w:cstheme="minorBidi"/>
            <w:sz w:val="24"/>
            <w:szCs w:val="24"/>
            <w:lang w:val="en-US"/>
          </w:rPr>
          <w:t>ru</w:t>
        </w:r>
      </w:hyperlink>
      <w:r>
        <w:rPr>
          <w:rStyle w:val="docdata"/>
          <w:rFonts w:ascii="Times New Roman" w:hAnsi="Times New Roman"/>
          <w:sz w:val="24"/>
          <w:szCs w:val="24"/>
        </w:rPr>
        <w:t xml:space="preserve"> ;</w:t>
      </w:r>
    </w:p>
    <w:p w:rsidR="006F6209" w:rsidRPr="004765EF" w:rsidRDefault="006F6209" w:rsidP="006F6209">
      <w:pPr>
        <w:pStyle w:val="afb"/>
        <w:spacing w:after="0" w:line="240" w:lineRule="auto"/>
        <w:ind w:left="0" w:firstLine="709"/>
        <w:jc w:val="both"/>
        <w:rPr>
          <w:rStyle w:val="docdata"/>
          <w:rFonts w:ascii="Times New Roman" w:hAnsi="Times New Roman"/>
          <w:sz w:val="24"/>
          <w:szCs w:val="24"/>
        </w:rPr>
      </w:pPr>
      <w:r w:rsidRPr="004A428B">
        <w:rPr>
          <w:rFonts w:ascii="Times New Roman" w:eastAsia="Times New Roman" w:hAnsi="Times New Roman"/>
          <w:sz w:val="24"/>
          <w:szCs w:val="24"/>
        </w:rPr>
        <w:t xml:space="preserve">- страницы </w:t>
      </w:r>
      <w:r w:rsidRPr="004A428B">
        <w:rPr>
          <w:rFonts w:ascii="Times New Roman" w:hAnsi="Times New Roman" w:cs="Times New Roman"/>
          <w:sz w:val="24"/>
          <w:szCs w:val="24"/>
        </w:rPr>
        <w:t>Министерства образования и молодежной политики Свердловской области в социальных сетях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941C1F">
        <w:rPr>
          <w:rFonts w:ascii="Times New Roman" w:hAnsi="Times New Roman"/>
          <w:sz w:val="24"/>
          <w:szCs w:val="24"/>
          <w:lang w:val="en-US"/>
        </w:rPr>
        <w:t>Instagram</w:t>
      </w:r>
      <w:r w:rsidRPr="00941C1F">
        <w:rPr>
          <w:rFonts w:ascii="Times New Roman" w:hAnsi="Times New Roman"/>
          <w:sz w:val="24"/>
          <w:szCs w:val="24"/>
        </w:rPr>
        <w:t>:</w:t>
      </w:r>
      <w:hyperlink r:id="rId12" w:history="1">
        <w:r w:rsidRPr="00652DEA">
          <w:rPr>
            <w:rStyle w:val="af9"/>
            <w:rFonts w:ascii="Times New Roman" w:hAnsi="Times New Roman" w:cstheme="minorBidi"/>
            <w:sz w:val="24"/>
            <w:szCs w:val="24"/>
          </w:rPr>
          <w:t>https://www.instagram.com/minobr_so</w:t>
        </w:r>
      </w:hyperlink>
      <w:r>
        <w:rPr>
          <w:rFonts w:ascii="Times New Roman" w:hAnsi="Times New Roman"/>
          <w:sz w:val="24"/>
          <w:szCs w:val="24"/>
        </w:rPr>
        <w:t xml:space="preserve"> ; </w:t>
      </w:r>
      <w:r w:rsidRPr="00941C1F">
        <w:rPr>
          <w:rFonts w:ascii="Times New Roman" w:hAnsi="Times New Roman"/>
          <w:sz w:val="24"/>
          <w:szCs w:val="24"/>
        </w:rPr>
        <w:t>ВКонтакте:</w:t>
      </w:r>
      <w:hyperlink r:id="rId13" w:history="1">
        <w:r w:rsidRPr="00652DEA">
          <w:rPr>
            <w:rStyle w:val="af9"/>
            <w:rFonts w:ascii="Times New Roman" w:hAnsi="Times New Roman" w:cstheme="minorBidi"/>
            <w:sz w:val="24"/>
            <w:szCs w:val="24"/>
          </w:rPr>
          <w:t>https://vk.com/minobraz_so</w:t>
        </w:r>
      </w:hyperlink>
      <w:r>
        <w:rPr>
          <w:rFonts w:ascii="Times New Roman" w:hAnsi="Times New Roman"/>
          <w:sz w:val="24"/>
          <w:szCs w:val="24"/>
        </w:rPr>
        <w:t xml:space="preserve"> ; Одноклассники: </w:t>
      </w:r>
      <w:hyperlink r:id="rId14" w:history="1">
        <w:r w:rsidRPr="00652DEA">
          <w:rPr>
            <w:rStyle w:val="af9"/>
            <w:rFonts w:ascii="Times New Roman" w:hAnsi="Times New Roman" w:cstheme="minorBidi"/>
            <w:sz w:val="24"/>
            <w:szCs w:val="24"/>
          </w:rPr>
          <w:t>https://ok.ru/group/60534650700007</w:t>
        </w:r>
      </w:hyperlink>
      <w:r>
        <w:rPr>
          <w:rFonts w:ascii="Times New Roman" w:hAnsi="Times New Roman"/>
          <w:sz w:val="24"/>
          <w:szCs w:val="24"/>
        </w:rPr>
        <w:t xml:space="preserve"> );</w:t>
      </w:r>
    </w:p>
    <w:p w:rsidR="006F6209" w:rsidRDefault="006F6209" w:rsidP="006F6209">
      <w:pPr>
        <w:pStyle w:val="afb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41C1F">
        <w:rPr>
          <w:rStyle w:val="docdata"/>
          <w:rFonts w:ascii="Times New Roman" w:hAnsi="Times New Roman"/>
          <w:sz w:val="24"/>
          <w:szCs w:val="24"/>
        </w:rPr>
        <w:t>-</w:t>
      </w:r>
      <w:r w:rsidRPr="00941C1F">
        <w:rPr>
          <w:rStyle w:val="docdata"/>
          <w:rFonts w:ascii="Times New Roman" w:hAnsi="Times New Roman"/>
          <w:sz w:val="24"/>
          <w:szCs w:val="24"/>
          <w:lang w:val="en-US"/>
        </w:rPr>
        <w:t> </w:t>
      </w:r>
      <w:r w:rsidRPr="00941C1F">
        <w:rPr>
          <w:rStyle w:val="docdata"/>
          <w:rFonts w:ascii="Times New Roman" w:hAnsi="Times New Roman"/>
          <w:sz w:val="24"/>
          <w:szCs w:val="24"/>
        </w:rPr>
        <w:t xml:space="preserve">страницы </w:t>
      </w:r>
      <w:r w:rsidRPr="004765EF">
        <w:rPr>
          <w:rStyle w:val="docdata"/>
          <w:rFonts w:ascii="Times New Roman" w:hAnsi="Times New Roman"/>
          <w:sz w:val="24"/>
          <w:szCs w:val="24"/>
        </w:rPr>
        <w:t>Фонда «Золотое сечение»</w:t>
      </w:r>
      <w:r w:rsidRPr="00941C1F">
        <w:rPr>
          <w:rStyle w:val="docdata"/>
          <w:rFonts w:ascii="Times New Roman" w:hAnsi="Times New Roman"/>
          <w:sz w:val="24"/>
          <w:szCs w:val="24"/>
        </w:rPr>
        <w:t xml:space="preserve">в социальных сетях </w:t>
      </w:r>
      <w:r>
        <w:rPr>
          <w:rStyle w:val="docdata"/>
          <w:rFonts w:ascii="Times New Roman" w:hAnsi="Times New Roman"/>
          <w:sz w:val="24"/>
          <w:szCs w:val="24"/>
        </w:rPr>
        <w:t>(</w:t>
      </w:r>
      <w:r w:rsidRPr="00941C1F">
        <w:rPr>
          <w:rFonts w:ascii="Times New Roman" w:hAnsi="Times New Roman"/>
          <w:sz w:val="24"/>
          <w:szCs w:val="24"/>
          <w:lang w:val="en-US"/>
        </w:rPr>
        <w:t>Instagram</w:t>
      </w:r>
      <w:r w:rsidRPr="00941C1F">
        <w:rPr>
          <w:rFonts w:ascii="Times New Roman" w:hAnsi="Times New Roman"/>
          <w:sz w:val="24"/>
          <w:szCs w:val="24"/>
        </w:rPr>
        <w:t xml:space="preserve">: </w:t>
      </w:r>
      <w:hyperlink r:id="rId15" w:history="1">
        <w:r w:rsidRPr="00652DEA">
          <w:rPr>
            <w:rStyle w:val="af9"/>
            <w:rFonts w:ascii="Times New Roman" w:hAnsi="Times New Roman" w:cstheme="minorBidi"/>
            <w:sz w:val="24"/>
            <w:szCs w:val="24"/>
          </w:rPr>
          <w:t>https://www.instagram.com/zsfond</w:t>
        </w:r>
      </w:hyperlink>
      <w:r w:rsidRPr="00941C1F">
        <w:rPr>
          <w:rFonts w:ascii="Times New Roman" w:hAnsi="Times New Roman"/>
          <w:sz w:val="24"/>
          <w:szCs w:val="24"/>
        </w:rPr>
        <w:t xml:space="preserve">, ВКонтакте: </w:t>
      </w:r>
      <w:hyperlink r:id="rId16" w:history="1">
        <w:r w:rsidRPr="00652DEA">
          <w:rPr>
            <w:rStyle w:val="af9"/>
            <w:rFonts w:ascii="Times New Roman" w:hAnsi="Times New Roman" w:cstheme="minorBidi"/>
            <w:sz w:val="24"/>
            <w:szCs w:val="24"/>
          </w:rPr>
          <w:t>https://vk.com/molodez2017</w:t>
        </w:r>
      </w:hyperlink>
      <w:r w:rsidRPr="00941C1F">
        <w:rPr>
          <w:rFonts w:ascii="Times New Roman" w:hAnsi="Times New Roman"/>
          <w:sz w:val="24"/>
          <w:szCs w:val="24"/>
        </w:rPr>
        <w:t xml:space="preserve">, Facebook: </w:t>
      </w:r>
      <w:hyperlink r:id="rId17" w:history="1">
        <w:r w:rsidRPr="00652DEA">
          <w:rPr>
            <w:rStyle w:val="af9"/>
            <w:rFonts w:ascii="Times New Roman" w:hAnsi="Times New Roman" w:cstheme="minorBidi"/>
            <w:sz w:val="24"/>
            <w:szCs w:val="24"/>
          </w:rPr>
          <w:t>https://ru-ru.facebook.com/ZolotoeSechenyе</w:t>
        </w:r>
      </w:hyperlink>
      <w:r w:rsidRPr="00941C1F">
        <w:rPr>
          <w:rFonts w:ascii="Times New Roman" w:hAnsi="Times New Roman"/>
          <w:sz w:val="24"/>
          <w:szCs w:val="24"/>
        </w:rPr>
        <w:t>);</w:t>
      </w:r>
    </w:p>
    <w:p w:rsidR="00EA4BDE" w:rsidRDefault="00196F79">
      <w:pPr>
        <w:pStyle w:val="afb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 телевидение (распространение в том числе путем ретрансляции, любыми способами (в эфир через спутник, по кабелю, проводу, оптическому волокну или посредством аналогичных средств).</w:t>
      </w:r>
    </w:p>
    <w:p w:rsidR="00EA4BDE" w:rsidRDefault="00196F79">
      <w:pPr>
        <w:pStyle w:val="afb"/>
        <w:numPr>
          <w:ilvl w:val="0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Категории и перечень персональных данных Несовершеннолетнего, на обработку которых даётся согласие:</w:t>
      </w:r>
    </w:p>
    <w:p w:rsidR="00135C16" w:rsidRDefault="00135C16" w:rsidP="00135C16">
      <w:pPr>
        <w:pStyle w:val="afb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</w:rPr>
      </w:pPr>
      <w:r w:rsidRPr="00135C16">
        <w:rPr>
          <w:rFonts w:ascii="Times New Roman" w:eastAsia="Times New Roman" w:hAnsi="Times New Roman"/>
          <w:sz w:val="36"/>
          <w:szCs w:val="36"/>
        </w:rPr>
        <w:t>□</w:t>
      </w:r>
      <w:r w:rsidRPr="00135C16">
        <w:rPr>
          <w:rFonts w:ascii="Times New Roman" w:eastAsia="Times New Roman" w:hAnsi="Times New Roman"/>
          <w:sz w:val="36"/>
          <w:szCs w:val="36"/>
        </w:rPr>
        <w:tab/>
      </w:r>
      <w:r>
        <w:rPr>
          <w:rFonts w:ascii="Times New Roman" w:eastAsia="Times New Roman" w:hAnsi="Times New Roman"/>
          <w:sz w:val="24"/>
          <w:szCs w:val="24"/>
        </w:rPr>
        <w:t>фамилия</w:t>
      </w:r>
    </w:p>
    <w:p w:rsidR="00135C16" w:rsidRDefault="00135C16" w:rsidP="00135C16">
      <w:pPr>
        <w:pStyle w:val="afb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</w:rPr>
      </w:pPr>
      <w:r w:rsidRPr="00135C16">
        <w:rPr>
          <w:rFonts w:ascii="Times New Roman" w:eastAsia="Times New Roman" w:hAnsi="Times New Roman"/>
          <w:sz w:val="36"/>
          <w:szCs w:val="36"/>
        </w:rPr>
        <w:t>□</w:t>
      </w:r>
      <w:r w:rsidRPr="00135C16">
        <w:rPr>
          <w:rFonts w:ascii="Times New Roman" w:eastAsia="Times New Roman" w:hAnsi="Times New Roman"/>
          <w:sz w:val="36"/>
          <w:szCs w:val="36"/>
        </w:rPr>
        <w:tab/>
      </w:r>
      <w:r>
        <w:rPr>
          <w:rFonts w:ascii="Times New Roman" w:eastAsia="Times New Roman" w:hAnsi="Times New Roman"/>
          <w:sz w:val="24"/>
          <w:szCs w:val="24"/>
        </w:rPr>
        <w:t>имя / инициалы</w:t>
      </w:r>
    </w:p>
    <w:p w:rsidR="00135C16" w:rsidRDefault="00135C16" w:rsidP="00135C16">
      <w:pPr>
        <w:pStyle w:val="afb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</w:rPr>
      </w:pPr>
      <w:r w:rsidRPr="00135C16">
        <w:rPr>
          <w:rFonts w:ascii="Times New Roman" w:eastAsia="Times New Roman" w:hAnsi="Times New Roman"/>
          <w:sz w:val="36"/>
          <w:szCs w:val="36"/>
        </w:rPr>
        <w:t>□</w:t>
      </w:r>
      <w:r w:rsidRPr="00135C16">
        <w:rPr>
          <w:rFonts w:ascii="Times New Roman" w:eastAsia="Times New Roman" w:hAnsi="Times New Roman"/>
          <w:sz w:val="36"/>
          <w:szCs w:val="36"/>
        </w:rPr>
        <w:tab/>
      </w:r>
      <w:r>
        <w:rPr>
          <w:rFonts w:ascii="Times New Roman" w:eastAsia="Times New Roman" w:hAnsi="Times New Roman"/>
          <w:sz w:val="24"/>
          <w:szCs w:val="24"/>
        </w:rPr>
        <w:t>класс</w:t>
      </w:r>
    </w:p>
    <w:p w:rsidR="00135C16" w:rsidRDefault="00135C16" w:rsidP="00135C16">
      <w:pPr>
        <w:pStyle w:val="afb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</w:rPr>
      </w:pPr>
      <w:r w:rsidRPr="00135C16">
        <w:rPr>
          <w:rFonts w:ascii="Times New Roman" w:eastAsia="Times New Roman" w:hAnsi="Times New Roman"/>
          <w:sz w:val="36"/>
          <w:szCs w:val="36"/>
        </w:rPr>
        <w:t>□</w:t>
      </w:r>
      <w:r w:rsidRPr="00135C16">
        <w:rPr>
          <w:rFonts w:ascii="Times New Roman" w:eastAsia="Times New Roman" w:hAnsi="Times New Roman"/>
          <w:sz w:val="36"/>
          <w:szCs w:val="36"/>
        </w:rPr>
        <w:tab/>
      </w:r>
      <w:r>
        <w:rPr>
          <w:rFonts w:ascii="Times New Roman" w:eastAsia="Times New Roman" w:hAnsi="Times New Roman"/>
          <w:sz w:val="24"/>
          <w:szCs w:val="24"/>
        </w:rPr>
        <w:t>результаты участия во всероссийской олимпиаде школьников в Свердловской области в 2021/2022 учебном году</w:t>
      </w:r>
    </w:p>
    <w:p w:rsidR="00135C16" w:rsidRDefault="00135C16" w:rsidP="00135C16">
      <w:pPr>
        <w:pStyle w:val="afb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</w:rPr>
      </w:pPr>
      <w:r w:rsidRPr="00135C16">
        <w:rPr>
          <w:rFonts w:ascii="Times New Roman" w:eastAsia="Times New Roman" w:hAnsi="Times New Roman"/>
          <w:sz w:val="36"/>
          <w:szCs w:val="36"/>
        </w:rPr>
        <w:t>□</w:t>
      </w:r>
      <w:r w:rsidRPr="00135C16">
        <w:rPr>
          <w:rFonts w:ascii="Times New Roman" w:eastAsia="Times New Roman" w:hAnsi="Times New Roman"/>
          <w:sz w:val="36"/>
          <w:szCs w:val="36"/>
        </w:rPr>
        <w:tab/>
      </w:r>
      <w:r>
        <w:rPr>
          <w:rFonts w:ascii="Times New Roman" w:eastAsia="Times New Roman" w:hAnsi="Times New Roman"/>
          <w:sz w:val="24"/>
          <w:szCs w:val="24"/>
        </w:rPr>
        <w:t>изображение (фотографии, видеозаписи)</w:t>
      </w:r>
    </w:p>
    <w:p w:rsidR="00EA4BDE" w:rsidRDefault="00196F79">
      <w:pPr>
        <w:pStyle w:val="afb"/>
        <w:numPr>
          <w:ilvl w:val="0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120"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Передачу (кроме предоставления доступа) персональных данных, разрешённых для распространения, указанных в пункте 3 настоящего согласия, неопределённому кругу лиц </w:t>
      </w:r>
      <w:r>
        <w:rPr>
          <w:rFonts w:ascii="Times New Roman" w:eastAsia="Times New Roman" w:hAnsi="Times New Roman"/>
          <w:b/>
          <w:bCs/>
          <w:sz w:val="24"/>
          <w:szCs w:val="24"/>
        </w:rPr>
        <w:t>(настоящий пункт заполняется по желанию)</w:t>
      </w:r>
    </w:p>
    <w:p w:rsidR="00EA4BDE" w:rsidRDefault="00196F79">
      <w:pPr>
        <w:pStyle w:val="afb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</w:rPr>
      </w:pPr>
      <w:r w:rsidRPr="00135C16">
        <w:rPr>
          <w:rFonts w:ascii="Times New Roman" w:eastAsia="Times New Roman" w:hAnsi="Times New Roman"/>
          <w:sz w:val="36"/>
          <w:szCs w:val="36"/>
        </w:rPr>
        <w:lastRenderedPageBreak/>
        <w:t>□</w:t>
      </w:r>
      <w:r w:rsidRPr="00135C16">
        <w:rPr>
          <w:rFonts w:ascii="Times New Roman" w:eastAsia="Times New Roman" w:hAnsi="Times New Roman"/>
          <w:sz w:val="36"/>
          <w:szCs w:val="36"/>
        </w:rPr>
        <w:tab/>
      </w:r>
      <w:r>
        <w:rPr>
          <w:rFonts w:ascii="Times New Roman" w:eastAsia="Times New Roman" w:hAnsi="Times New Roman"/>
          <w:sz w:val="24"/>
          <w:szCs w:val="24"/>
        </w:rPr>
        <w:t>не запрещаю</w:t>
      </w:r>
    </w:p>
    <w:p w:rsidR="00EA4BDE" w:rsidRDefault="00196F79">
      <w:pPr>
        <w:pStyle w:val="afb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</w:rPr>
      </w:pPr>
      <w:r w:rsidRPr="00135C16">
        <w:rPr>
          <w:rFonts w:ascii="Times New Roman" w:eastAsia="Times New Roman" w:hAnsi="Times New Roman"/>
          <w:sz w:val="36"/>
          <w:szCs w:val="36"/>
        </w:rPr>
        <w:t>□</w:t>
      </w:r>
      <w:r w:rsidRPr="00135C16">
        <w:rPr>
          <w:rFonts w:ascii="Times New Roman" w:eastAsia="Times New Roman" w:hAnsi="Times New Roman"/>
          <w:sz w:val="36"/>
          <w:szCs w:val="36"/>
        </w:rPr>
        <w:tab/>
      </w:r>
      <w:r>
        <w:rPr>
          <w:rFonts w:ascii="Times New Roman" w:eastAsia="Times New Roman" w:hAnsi="Times New Roman"/>
          <w:sz w:val="24"/>
          <w:szCs w:val="24"/>
        </w:rPr>
        <w:t>запрещаю</w:t>
      </w:r>
    </w:p>
    <w:p w:rsidR="00EA4BDE" w:rsidRDefault="00196F79">
      <w:pPr>
        <w:pStyle w:val="afb"/>
        <w:numPr>
          <w:ilvl w:val="0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120"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Обработку (кроме получения доступа) персональных данных, разрешённых для распространения, указанных в пункте 3 настоящего согласия, неограниченным кругом лиц </w:t>
      </w:r>
      <w:r>
        <w:rPr>
          <w:rFonts w:ascii="Times New Roman" w:eastAsia="Times New Roman" w:hAnsi="Times New Roman"/>
          <w:b/>
          <w:bCs/>
          <w:sz w:val="24"/>
          <w:szCs w:val="24"/>
        </w:rPr>
        <w:t>(настоящий пункт заполняется по желанию)</w:t>
      </w:r>
    </w:p>
    <w:p w:rsidR="00EA4BDE" w:rsidRDefault="00196F79">
      <w:pPr>
        <w:pStyle w:val="afb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</w:rPr>
      </w:pPr>
      <w:r w:rsidRPr="00135C16">
        <w:rPr>
          <w:rFonts w:ascii="Times New Roman" w:eastAsia="Times New Roman" w:hAnsi="Times New Roman"/>
          <w:sz w:val="36"/>
          <w:szCs w:val="36"/>
        </w:rPr>
        <w:t>□</w:t>
      </w:r>
      <w:r w:rsidRPr="00135C16">
        <w:rPr>
          <w:rFonts w:ascii="Times New Roman" w:eastAsia="Times New Roman" w:hAnsi="Times New Roman"/>
          <w:sz w:val="36"/>
          <w:szCs w:val="36"/>
        </w:rPr>
        <w:tab/>
      </w:r>
      <w:r>
        <w:rPr>
          <w:rFonts w:ascii="Times New Roman" w:eastAsia="Times New Roman" w:hAnsi="Times New Roman"/>
          <w:sz w:val="24"/>
          <w:szCs w:val="24"/>
        </w:rPr>
        <w:t>не запрещаю</w:t>
      </w:r>
    </w:p>
    <w:p w:rsidR="00EA4BDE" w:rsidRDefault="00196F79">
      <w:pPr>
        <w:pStyle w:val="afb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</w:rPr>
      </w:pPr>
      <w:r w:rsidRPr="00135C16">
        <w:rPr>
          <w:rFonts w:ascii="Times New Roman" w:eastAsia="Times New Roman" w:hAnsi="Times New Roman"/>
          <w:sz w:val="36"/>
          <w:szCs w:val="36"/>
        </w:rPr>
        <w:t>□</w:t>
      </w:r>
      <w:r w:rsidRPr="00135C16">
        <w:rPr>
          <w:rFonts w:ascii="Times New Roman" w:eastAsia="Times New Roman" w:hAnsi="Times New Roman"/>
          <w:sz w:val="36"/>
          <w:szCs w:val="36"/>
        </w:rPr>
        <w:tab/>
      </w:r>
      <w:r>
        <w:rPr>
          <w:rFonts w:ascii="Times New Roman" w:eastAsia="Times New Roman" w:hAnsi="Times New Roman"/>
          <w:sz w:val="24"/>
          <w:szCs w:val="24"/>
        </w:rPr>
        <w:t>запрещаю</w:t>
      </w:r>
    </w:p>
    <w:p w:rsidR="00EA4BDE" w:rsidRDefault="00196F79">
      <w:pPr>
        <w:pStyle w:val="afb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</w:rPr>
      </w:pPr>
      <w:r w:rsidRPr="00135C16">
        <w:rPr>
          <w:rFonts w:ascii="Times New Roman" w:eastAsia="Times New Roman" w:hAnsi="Times New Roman"/>
          <w:sz w:val="36"/>
          <w:szCs w:val="36"/>
        </w:rPr>
        <w:t>□</w:t>
      </w:r>
      <w:r w:rsidRPr="00135C16">
        <w:rPr>
          <w:rFonts w:ascii="Times New Roman" w:eastAsia="Times New Roman" w:hAnsi="Times New Roman"/>
          <w:sz w:val="36"/>
          <w:szCs w:val="36"/>
        </w:rPr>
        <w:tab/>
      </w:r>
      <w:r>
        <w:rPr>
          <w:rFonts w:ascii="Times New Roman" w:eastAsia="Times New Roman" w:hAnsi="Times New Roman"/>
          <w:sz w:val="24"/>
          <w:szCs w:val="24"/>
        </w:rPr>
        <w:t>не запрещаю с условием запрета следующих (отмеченных) действий по обработке персональных данных:</w:t>
      </w:r>
    </w:p>
    <w:p w:rsidR="00EA4BDE" w:rsidRDefault="00196F79" w:rsidP="00B47954">
      <w:pPr>
        <w:spacing w:after="0" w:line="240" w:lineRule="auto"/>
        <w:ind w:left="3119"/>
        <w:jc w:val="both"/>
        <w:rPr>
          <w:rFonts w:ascii="Times New Roman" w:eastAsia="Times New Roman" w:hAnsi="Times New Roman"/>
          <w:sz w:val="24"/>
          <w:szCs w:val="24"/>
        </w:rPr>
      </w:pPr>
      <w:r w:rsidRPr="00135C16">
        <w:rPr>
          <w:rFonts w:ascii="Times New Roman" w:eastAsia="Times New Roman" w:hAnsi="Times New Roman"/>
          <w:sz w:val="36"/>
          <w:szCs w:val="36"/>
        </w:rPr>
        <w:t>□</w:t>
      </w:r>
      <w:r>
        <w:rPr>
          <w:rFonts w:ascii="Times New Roman" w:eastAsia="Times New Roman" w:hAnsi="Times New Roman"/>
          <w:sz w:val="24"/>
          <w:szCs w:val="24"/>
        </w:rPr>
        <w:tab/>
        <w:t>сбор</w:t>
      </w:r>
    </w:p>
    <w:p w:rsidR="00EA4BDE" w:rsidRDefault="00196F79" w:rsidP="00B47954">
      <w:pPr>
        <w:spacing w:after="0" w:line="240" w:lineRule="auto"/>
        <w:ind w:left="3119"/>
        <w:jc w:val="both"/>
        <w:rPr>
          <w:rFonts w:ascii="Times New Roman" w:eastAsia="Times New Roman" w:hAnsi="Times New Roman"/>
          <w:sz w:val="24"/>
          <w:szCs w:val="24"/>
        </w:rPr>
      </w:pPr>
      <w:r w:rsidRPr="00135C16">
        <w:rPr>
          <w:rFonts w:ascii="Times New Roman" w:eastAsia="Times New Roman" w:hAnsi="Times New Roman"/>
          <w:sz w:val="36"/>
          <w:szCs w:val="36"/>
        </w:rPr>
        <w:t>□</w:t>
      </w:r>
      <w:r>
        <w:rPr>
          <w:rFonts w:ascii="Times New Roman" w:eastAsia="Times New Roman" w:hAnsi="Times New Roman"/>
          <w:sz w:val="24"/>
          <w:szCs w:val="24"/>
        </w:rPr>
        <w:tab/>
        <w:t>запись</w:t>
      </w:r>
    </w:p>
    <w:p w:rsidR="00EA4BDE" w:rsidRDefault="00196F79" w:rsidP="00B47954">
      <w:pPr>
        <w:spacing w:after="0" w:line="240" w:lineRule="auto"/>
        <w:ind w:left="3119"/>
        <w:jc w:val="both"/>
        <w:rPr>
          <w:rFonts w:ascii="Times New Roman" w:eastAsia="Times New Roman" w:hAnsi="Times New Roman"/>
          <w:sz w:val="24"/>
          <w:szCs w:val="24"/>
        </w:rPr>
      </w:pPr>
      <w:r w:rsidRPr="00135C16">
        <w:rPr>
          <w:rFonts w:ascii="Times New Roman" w:eastAsia="Times New Roman" w:hAnsi="Times New Roman"/>
          <w:sz w:val="36"/>
          <w:szCs w:val="36"/>
        </w:rPr>
        <w:t>□</w:t>
      </w:r>
      <w:r>
        <w:rPr>
          <w:rFonts w:ascii="Times New Roman" w:eastAsia="Times New Roman" w:hAnsi="Times New Roman"/>
          <w:sz w:val="24"/>
          <w:szCs w:val="24"/>
        </w:rPr>
        <w:tab/>
        <w:t>систематизация</w:t>
      </w:r>
    </w:p>
    <w:p w:rsidR="00EA4BDE" w:rsidRDefault="00196F79" w:rsidP="00B47954">
      <w:pPr>
        <w:spacing w:after="0" w:line="240" w:lineRule="auto"/>
        <w:ind w:left="3119"/>
        <w:jc w:val="both"/>
        <w:rPr>
          <w:rFonts w:ascii="Times New Roman" w:eastAsia="Times New Roman" w:hAnsi="Times New Roman"/>
          <w:sz w:val="24"/>
          <w:szCs w:val="24"/>
        </w:rPr>
      </w:pPr>
      <w:r w:rsidRPr="00135C16">
        <w:rPr>
          <w:rFonts w:ascii="Times New Roman" w:eastAsia="Times New Roman" w:hAnsi="Times New Roman"/>
          <w:sz w:val="36"/>
          <w:szCs w:val="36"/>
        </w:rPr>
        <w:t>□</w:t>
      </w:r>
      <w:r>
        <w:rPr>
          <w:rFonts w:ascii="Times New Roman" w:eastAsia="Times New Roman" w:hAnsi="Times New Roman"/>
          <w:sz w:val="24"/>
          <w:szCs w:val="24"/>
        </w:rPr>
        <w:tab/>
        <w:t>накопление</w:t>
      </w:r>
    </w:p>
    <w:p w:rsidR="00EA4BDE" w:rsidRDefault="00196F79" w:rsidP="00B47954">
      <w:pPr>
        <w:spacing w:after="0" w:line="240" w:lineRule="auto"/>
        <w:ind w:left="3119"/>
        <w:jc w:val="both"/>
        <w:rPr>
          <w:rFonts w:ascii="Times New Roman" w:eastAsia="Times New Roman" w:hAnsi="Times New Roman"/>
          <w:sz w:val="24"/>
          <w:szCs w:val="24"/>
        </w:rPr>
      </w:pPr>
      <w:r w:rsidRPr="00135C16">
        <w:rPr>
          <w:rFonts w:ascii="Times New Roman" w:eastAsia="Times New Roman" w:hAnsi="Times New Roman"/>
          <w:sz w:val="36"/>
          <w:szCs w:val="36"/>
        </w:rPr>
        <w:t>□</w:t>
      </w:r>
      <w:r>
        <w:rPr>
          <w:rFonts w:ascii="Times New Roman" w:eastAsia="Times New Roman" w:hAnsi="Times New Roman"/>
          <w:sz w:val="24"/>
          <w:szCs w:val="24"/>
        </w:rPr>
        <w:tab/>
        <w:t>уточнение (обновление, изменение)</w:t>
      </w:r>
    </w:p>
    <w:p w:rsidR="00EA4BDE" w:rsidRDefault="00196F79" w:rsidP="00B47954">
      <w:pPr>
        <w:spacing w:after="0" w:line="240" w:lineRule="auto"/>
        <w:ind w:left="3119"/>
        <w:jc w:val="both"/>
        <w:rPr>
          <w:rFonts w:ascii="Times New Roman" w:eastAsia="Times New Roman" w:hAnsi="Times New Roman"/>
          <w:sz w:val="24"/>
          <w:szCs w:val="24"/>
        </w:rPr>
      </w:pPr>
      <w:r w:rsidRPr="00135C16">
        <w:rPr>
          <w:rFonts w:ascii="Times New Roman" w:eastAsia="Times New Roman" w:hAnsi="Times New Roman"/>
          <w:sz w:val="36"/>
          <w:szCs w:val="36"/>
        </w:rPr>
        <w:t>□</w:t>
      </w:r>
      <w:r>
        <w:rPr>
          <w:rFonts w:ascii="Times New Roman" w:eastAsia="Times New Roman" w:hAnsi="Times New Roman"/>
          <w:sz w:val="24"/>
          <w:szCs w:val="24"/>
        </w:rPr>
        <w:tab/>
        <w:t>извлечение</w:t>
      </w:r>
    </w:p>
    <w:p w:rsidR="00EA4BDE" w:rsidRDefault="00196F79" w:rsidP="00B47954">
      <w:pPr>
        <w:spacing w:after="0" w:line="240" w:lineRule="auto"/>
        <w:ind w:left="3119"/>
        <w:jc w:val="both"/>
        <w:rPr>
          <w:rFonts w:ascii="Times New Roman" w:eastAsia="Times New Roman" w:hAnsi="Times New Roman"/>
          <w:sz w:val="24"/>
          <w:szCs w:val="24"/>
        </w:rPr>
      </w:pPr>
      <w:r w:rsidRPr="00135C16">
        <w:rPr>
          <w:rFonts w:ascii="Times New Roman" w:eastAsia="Times New Roman" w:hAnsi="Times New Roman"/>
          <w:sz w:val="36"/>
          <w:szCs w:val="36"/>
        </w:rPr>
        <w:t>□</w:t>
      </w:r>
      <w:r w:rsidRPr="00135C16">
        <w:rPr>
          <w:rFonts w:ascii="Times New Roman" w:eastAsia="Times New Roman" w:hAnsi="Times New Roman"/>
          <w:sz w:val="36"/>
          <w:szCs w:val="36"/>
        </w:rPr>
        <w:tab/>
      </w:r>
      <w:r>
        <w:rPr>
          <w:rFonts w:ascii="Times New Roman" w:eastAsia="Times New Roman" w:hAnsi="Times New Roman"/>
          <w:sz w:val="24"/>
          <w:szCs w:val="24"/>
        </w:rPr>
        <w:t>использование</w:t>
      </w:r>
    </w:p>
    <w:p w:rsidR="00EA4BDE" w:rsidRDefault="00196F79" w:rsidP="00B47954">
      <w:pPr>
        <w:spacing w:after="0" w:line="240" w:lineRule="auto"/>
        <w:ind w:left="3119"/>
        <w:jc w:val="both"/>
        <w:rPr>
          <w:rFonts w:ascii="Times New Roman" w:eastAsia="Times New Roman" w:hAnsi="Times New Roman"/>
          <w:sz w:val="24"/>
          <w:szCs w:val="24"/>
        </w:rPr>
      </w:pPr>
      <w:r w:rsidRPr="00135C16">
        <w:rPr>
          <w:rFonts w:ascii="Times New Roman" w:eastAsia="Times New Roman" w:hAnsi="Times New Roman"/>
          <w:sz w:val="36"/>
          <w:szCs w:val="36"/>
        </w:rPr>
        <w:t>□</w:t>
      </w:r>
      <w:r w:rsidRPr="00135C16">
        <w:rPr>
          <w:rFonts w:ascii="Times New Roman" w:eastAsia="Times New Roman" w:hAnsi="Times New Roman"/>
          <w:sz w:val="36"/>
          <w:szCs w:val="36"/>
        </w:rPr>
        <w:tab/>
      </w:r>
      <w:r>
        <w:rPr>
          <w:rFonts w:ascii="Times New Roman" w:eastAsia="Times New Roman" w:hAnsi="Times New Roman"/>
          <w:sz w:val="24"/>
          <w:szCs w:val="24"/>
        </w:rPr>
        <w:t>передача (распространение, предоставление)</w:t>
      </w:r>
    </w:p>
    <w:p w:rsidR="00EA4BDE" w:rsidRDefault="00196F79" w:rsidP="00B47954">
      <w:pPr>
        <w:spacing w:after="0" w:line="240" w:lineRule="auto"/>
        <w:ind w:left="3119"/>
        <w:jc w:val="both"/>
        <w:rPr>
          <w:rFonts w:ascii="Times New Roman" w:eastAsia="Times New Roman" w:hAnsi="Times New Roman"/>
          <w:sz w:val="24"/>
          <w:szCs w:val="24"/>
        </w:rPr>
      </w:pPr>
      <w:r w:rsidRPr="00135C16">
        <w:rPr>
          <w:rFonts w:ascii="Times New Roman" w:eastAsia="Times New Roman" w:hAnsi="Times New Roman"/>
          <w:sz w:val="36"/>
          <w:szCs w:val="36"/>
        </w:rPr>
        <w:t>□</w:t>
      </w:r>
      <w:r>
        <w:rPr>
          <w:rFonts w:ascii="Times New Roman" w:eastAsia="Times New Roman" w:hAnsi="Times New Roman"/>
          <w:sz w:val="24"/>
          <w:szCs w:val="24"/>
        </w:rPr>
        <w:tab/>
        <w:t>обезличивание</w:t>
      </w:r>
    </w:p>
    <w:p w:rsidR="00EA4BDE" w:rsidRDefault="00196F79" w:rsidP="00B47954">
      <w:pPr>
        <w:spacing w:after="0" w:line="240" w:lineRule="auto"/>
        <w:ind w:left="3119"/>
        <w:jc w:val="both"/>
        <w:rPr>
          <w:rFonts w:ascii="Times New Roman" w:eastAsia="Times New Roman" w:hAnsi="Times New Roman"/>
          <w:sz w:val="24"/>
          <w:szCs w:val="24"/>
        </w:rPr>
      </w:pPr>
      <w:r w:rsidRPr="005734D6">
        <w:rPr>
          <w:rFonts w:ascii="Times New Roman" w:eastAsia="Times New Roman" w:hAnsi="Times New Roman"/>
          <w:sz w:val="36"/>
          <w:szCs w:val="36"/>
        </w:rPr>
        <w:t>□</w:t>
      </w:r>
      <w:r>
        <w:rPr>
          <w:rFonts w:ascii="Times New Roman" w:eastAsia="Times New Roman" w:hAnsi="Times New Roman"/>
          <w:sz w:val="24"/>
          <w:szCs w:val="24"/>
        </w:rPr>
        <w:tab/>
        <w:t>блокирование</w:t>
      </w:r>
    </w:p>
    <w:p w:rsidR="00EA4BDE" w:rsidRDefault="00196F79">
      <w:pPr>
        <w:pStyle w:val="afb"/>
        <w:numPr>
          <w:ilvl w:val="0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Условия, при которых полученные персональные данные могут передаваться Оператором только по его внутренней сети, обеспечивающей доступ к информации лишь для строго определённых сотрудников, либо с использованием информационно-телекоммуникационных сетей, либо без передачи полученных персональных данных </w:t>
      </w:r>
      <w:r>
        <w:rPr>
          <w:rFonts w:ascii="Times New Roman" w:eastAsia="Times New Roman" w:hAnsi="Times New Roman"/>
          <w:b/>
          <w:bCs/>
          <w:sz w:val="24"/>
          <w:szCs w:val="24"/>
        </w:rPr>
        <w:t>(настоящий пункт заполняется по желанию)</w:t>
      </w:r>
    </w:p>
    <w:p w:rsidR="00EA4BDE" w:rsidRDefault="00196F79">
      <w:pPr>
        <w:pStyle w:val="afb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</w:rPr>
      </w:pPr>
      <w:r w:rsidRPr="005734D6">
        <w:rPr>
          <w:rFonts w:ascii="Times New Roman" w:eastAsia="Times New Roman" w:hAnsi="Times New Roman"/>
          <w:sz w:val="36"/>
          <w:szCs w:val="36"/>
        </w:rPr>
        <w:t>□</w:t>
      </w:r>
      <w:r>
        <w:rPr>
          <w:rFonts w:ascii="Times New Roman" w:eastAsia="Times New Roman" w:hAnsi="Times New Roman"/>
          <w:sz w:val="24"/>
          <w:szCs w:val="24"/>
        </w:rPr>
        <w:tab/>
        <w:t>не указано</w:t>
      </w:r>
    </w:p>
    <w:p w:rsidR="00EA4BDE" w:rsidRDefault="00196F7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5734D6">
        <w:rPr>
          <w:rFonts w:ascii="Times New Roman" w:eastAsia="Times New Roman" w:hAnsi="Times New Roman"/>
          <w:sz w:val="36"/>
          <w:szCs w:val="36"/>
        </w:rPr>
        <w:t>□</w:t>
      </w:r>
      <w:r>
        <w:rPr>
          <w:rFonts w:ascii="Times New Roman" w:eastAsia="Times New Roman" w:hAnsi="Times New Roman"/>
          <w:sz w:val="24"/>
          <w:szCs w:val="24"/>
        </w:rPr>
        <w:tab/>
        <w:t>только по внутренней сети (полученные персональные данные могут передаваться Оператором только по его внутренней сети, обеспечивающей доступ к информации лишь для строго определённых сотрудников)</w:t>
      </w:r>
    </w:p>
    <w:p w:rsidR="00EA4BDE" w:rsidRDefault="00196F7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5734D6">
        <w:rPr>
          <w:rFonts w:ascii="Times New Roman" w:eastAsia="Times New Roman" w:hAnsi="Times New Roman"/>
          <w:sz w:val="36"/>
          <w:szCs w:val="36"/>
        </w:rPr>
        <w:t>□</w:t>
      </w:r>
      <w:r>
        <w:rPr>
          <w:rFonts w:ascii="Times New Roman" w:eastAsia="Times New Roman" w:hAnsi="Times New Roman"/>
          <w:sz w:val="24"/>
          <w:szCs w:val="24"/>
        </w:rPr>
        <w:tab/>
        <w:t>с использованием информационно-телекоммуникационных сетей (полученные персональные данные могут передаваться Оператором с использованием информационно-телекоммуникационных сетей)</w:t>
      </w:r>
    </w:p>
    <w:p w:rsidR="00EA4BDE" w:rsidRDefault="00196F7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5734D6">
        <w:rPr>
          <w:rFonts w:ascii="Times New Roman" w:eastAsia="Times New Roman" w:hAnsi="Times New Roman"/>
          <w:sz w:val="36"/>
          <w:szCs w:val="36"/>
        </w:rPr>
        <w:t>□</w:t>
      </w:r>
      <w:r>
        <w:rPr>
          <w:rFonts w:ascii="Times New Roman" w:eastAsia="Times New Roman" w:hAnsi="Times New Roman"/>
          <w:sz w:val="24"/>
          <w:szCs w:val="24"/>
        </w:rPr>
        <w:tab/>
        <w:t>без передачи по сети (полученные персональные данные не могут передаваться оператором, осуществляющим обработку персональных данных)</w:t>
      </w:r>
    </w:p>
    <w:p w:rsidR="00EA4BDE" w:rsidRDefault="00196F79">
      <w:pPr>
        <w:pStyle w:val="afb"/>
        <w:numPr>
          <w:ilvl w:val="0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120"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Настоящее согласие даётся на срок 50 лет.</w:t>
      </w:r>
    </w:p>
    <w:p w:rsidR="00EA4BDE" w:rsidRPr="002065D9" w:rsidRDefault="00EA4BDE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EA4BDE" w:rsidRPr="002065D9" w:rsidRDefault="00EA4BDE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10205" w:type="dxa"/>
        <w:tblLayout w:type="fixed"/>
        <w:tblLook w:val="04A0"/>
      </w:tblPr>
      <w:tblGrid>
        <w:gridCol w:w="2835"/>
        <w:gridCol w:w="7370"/>
      </w:tblGrid>
      <w:tr w:rsidR="00EA4BDE">
        <w:tc>
          <w:tcPr>
            <w:tcW w:w="10205" w:type="dxa"/>
            <w:gridSpan w:val="2"/>
          </w:tcPr>
          <w:p w:rsidR="00EA4BDE" w:rsidRDefault="00196F79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«__</w:t>
            </w:r>
            <w:r>
              <w:rPr>
                <w:rFonts w:ascii="Times New Roman" w:hAnsi="Times New Roman"/>
                <w:sz w:val="24"/>
                <w:szCs w:val="24"/>
              </w:rPr>
              <w:t>___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_»___________</w:t>
            </w:r>
            <w:r>
              <w:rPr>
                <w:rFonts w:ascii="Times New Roman" w:hAnsi="Times New Roman"/>
                <w:sz w:val="24"/>
                <w:szCs w:val="24"/>
              </w:rPr>
              <w:t>____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_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20__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__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EA4BDE">
        <w:tc>
          <w:tcPr>
            <w:tcW w:w="10205" w:type="dxa"/>
            <w:gridSpan w:val="2"/>
          </w:tcPr>
          <w:p w:rsidR="00EA4BDE" w:rsidRDefault="00EA4BDE">
            <w:pPr>
              <w:spacing w:after="0" w:line="240" w:lineRule="auto"/>
              <w:ind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4BDE">
        <w:tc>
          <w:tcPr>
            <w:tcW w:w="10205" w:type="dxa"/>
            <w:gridSpan w:val="2"/>
          </w:tcPr>
          <w:p w:rsidR="00EA4BDE" w:rsidRDefault="00196F79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 /____________________________________________________________</w:t>
            </w:r>
          </w:p>
        </w:tc>
      </w:tr>
      <w:tr w:rsidR="00EA4BDE">
        <w:tc>
          <w:tcPr>
            <w:tcW w:w="2835" w:type="dxa"/>
          </w:tcPr>
          <w:p w:rsidR="00EA4BDE" w:rsidRDefault="00196F79">
            <w:pPr>
              <w:spacing w:after="0" w:line="240" w:lineRule="auto"/>
              <w:ind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(подпись)</w:t>
            </w:r>
          </w:p>
        </w:tc>
        <w:tc>
          <w:tcPr>
            <w:tcW w:w="7370" w:type="dxa"/>
          </w:tcPr>
          <w:p w:rsidR="00EA4BDE" w:rsidRDefault="00196F79">
            <w:pPr>
              <w:spacing w:after="0" w:line="240" w:lineRule="auto"/>
              <w:ind w:firstLine="284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(инициалы, фамилия)</w:t>
            </w:r>
          </w:p>
        </w:tc>
      </w:tr>
    </w:tbl>
    <w:p w:rsidR="00EA4BDE" w:rsidRPr="002065D9" w:rsidRDefault="00EA4BDE" w:rsidP="002065D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sectPr w:rsidR="00EA4BDE" w:rsidRPr="002065D9" w:rsidSect="00E27779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851" w:right="567" w:bottom="1134" w:left="1134" w:header="284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37B8" w:rsidRDefault="003D37B8">
      <w:pPr>
        <w:spacing w:after="0" w:line="240" w:lineRule="auto"/>
      </w:pPr>
      <w:r>
        <w:separator/>
      </w:r>
    </w:p>
  </w:endnote>
  <w:endnote w:type="continuationSeparator" w:id="1">
    <w:p w:rsidR="003D37B8" w:rsidRDefault="003D3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4BDE" w:rsidRDefault="00EA4BDE">
    <w:pPr>
      <w:widowControl w:val="0"/>
      <w:spacing w:after="0" w:line="240" w:lineRule="auto"/>
      <w:rPr>
        <w:sz w:val="24"/>
        <w:szCs w:val="24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4BDE" w:rsidRDefault="00EA4BDE">
    <w:pPr>
      <w:widowControl w:val="0"/>
      <w:spacing w:after="0" w:line="240" w:lineRule="auto"/>
      <w:rPr>
        <w:sz w:val="24"/>
        <w:szCs w:val="24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4BDE" w:rsidRDefault="00EA4BDE">
    <w:pPr>
      <w:pStyle w:val="af6"/>
      <w:rPr>
        <w:sz w:val="18"/>
        <w:szCs w:val="18"/>
      </w:rPr>
    </w:pPr>
  </w:p>
  <w:p w:rsidR="00EA4BDE" w:rsidRDefault="00EA4BDE">
    <w:pPr>
      <w:pStyle w:val="af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37B8" w:rsidRDefault="003D37B8">
      <w:pPr>
        <w:spacing w:after="0" w:line="240" w:lineRule="auto"/>
      </w:pPr>
      <w:r>
        <w:separator/>
      </w:r>
    </w:p>
  </w:footnote>
  <w:footnote w:type="continuationSeparator" w:id="1">
    <w:p w:rsidR="003D37B8" w:rsidRDefault="003D37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4BDE" w:rsidRDefault="00EA4BDE">
    <w:pPr>
      <w:widowControl w:val="0"/>
      <w:spacing w:after="0" w:line="240" w:lineRule="auto"/>
      <w:rPr>
        <w:sz w:val="24"/>
        <w:szCs w:val="24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4BDE" w:rsidRDefault="00EA4BDE">
    <w:pPr>
      <w:widowControl w:val="0"/>
      <w:spacing w:after="0" w:line="240" w:lineRule="auto"/>
      <w:rPr>
        <w:sz w:val="24"/>
        <w:szCs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4BDE" w:rsidRDefault="00EA4BDE">
    <w:pPr>
      <w:widowControl w:val="0"/>
      <w:spacing w:after="0" w:line="240" w:lineRule="auto"/>
      <w:rPr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8595E"/>
    <w:multiLevelType w:val="hybridMultilevel"/>
    <w:tmpl w:val="4F92F0DE"/>
    <w:lvl w:ilvl="0" w:tplc="01BE0D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A9E8C510">
      <w:start w:val="1"/>
      <w:numFmt w:val="lowerLetter"/>
      <w:lvlText w:val="%2."/>
      <w:lvlJc w:val="left"/>
      <w:pPr>
        <w:ind w:left="1789" w:hanging="360"/>
      </w:pPr>
    </w:lvl>
    <w:lvl w:ilvl="2" w:tplc="A94AEF3E">
      <w:start w:val="1"/>
      <w:numFmt w:val="lowerRoman"/>
      <w:lvlText w:val="%3."/>
      <w:lvlJc w:val="right"/>
      <w:pPr>
        <w:ind w:left="2509" w:hanging="180"/>
      </w:pPr>
    </w:lvl>
    <w:lvl w:ilvl="3" w:tplc="A170CEE0">
      <w:start w:val="1"/>
      <w:numFmt w:val="decimal"/>
      <w:lvlText w:val="%4."/>
      <w:lvlJc w:val="left"/>
      <w:pPr>
        <w:ind w:left="3229" w:hanging="360"/>
      </w:pPr>
    </w:lvl>
    <w:lvl w:ilvl="4" w:tplc="F9F2414A">
      <w:start w:val="1"/>
      <w:numFmt w:val="lowerLetter"/>
      <w:lvlText w:val="%5."/>
      <w:lvlJc w:val="left"/>
      <w:pPr>
        <w:ind w:left="3949" w:hanging="360"/>
      </w:pPr>
    </w:lvl>
    <w:lvl w:ilvl="5" w:tplc="3732E2A0">
      <w:start w:val="1"/>
      <w:numFmt w:val="lowerRoman"/>
      <w:lvlText w:val="%6."/>
      <w:lvlJc w:val="right"/>
      <w:pPr>
        <w:ind w:left="4669" w:hanging="180"/>
      </w:pPr>
    </w:lvl>
    <w:lvl w:ilvl="6" w:tplc="A5F41630">
      <w:start w:val="1"/>
      <w:numFmt w:val="decimal"/>
      <w:lvlText w:val="%7."/>
      <w:lvlJc w:val="left"/>
      <w:pPr>
        <w:ind w:left="5389" w:hanging="360"/>
      </w:pPr>
    </w:lvl>
    <w:lvl w:ilvl="7" w:tplc="B832E804">
      <w:start w:val="1"/>
      <w:numFmt w:val="lowerLetter"/>
      <w:lvlText w:val="%8."/>
      <w:lvlJc w:val="left"/>
      <w:pPr>
        <w:ind w:left="6109" w:hanging="360"/>
      </w:pPr>
    </w:lvl>
    <w:lvl w:ilvl="8" w:tplc="6F441D96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77A5AA8"/>
    <w:multiLevelType w:val="hybridMultilevel"/>
    <w:tmpl w:val="3460B574"/>
    <w:lvl w:ilvl="0" w:tplc="CD3862BE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cs="Symbol"/>
        <w:sz w:val="24"/>
        <w:szCs w:val="24"/>
      </w:rPr>
    </w:lvl>
    <w:lvl w:ilvl="1" w:tplc="AD1E01EA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 w:cs="Courier New"/>
        <w:sz w:val="24"/>
        <w:szCs w:val="24"/>
      </w:rPr>
    </w:lvl>
    <w:lvl w:ilvl="2" w:tplc="D360C2EE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cs="Wingdings"/>
        <w:sz w:val="24"/>
        <w:szCs w:val="24"/>
      </w:rPr>
    </w:lvl>
    <w:lvl w:ilvl="3" w:tplc="95A8B96E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 w:cs="Symbol"/>
        <w:sz w:val="24"/>
        <w:szCs w:val="24"/>
      </w:rPr>
    </w:lvl>
    <w:lvl w:ilvl="4" w:tplc="32A67D94">
      <w:start w:val="1"/>
      <w:numFmt w:val="bullet"/>
      <w:lvlText w:val="o"/>
      <w:lvlJc w:val="left"/>
      <w:pPr>
        <w:tabs>
          <w:tab w:val="left" w:pos="3240"/>
        </w:tabs>
        <w:ind w:left="3240" w:hanging="360"/>
      </w:pPr>
      <w:rPr>
        <w:rFonts w:ascii="Courier New" w:hAnsi="Courier New" w:cs="Courier New"/>
        <w:sz w:val="24"/>
        <w:szCs w:val="24"/>
      </w:rPr>
    </w:lvl>
    <w:lvl w:ilvl="5" w:tplc="1834F282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cs="Wingdings"/>
        <w:sz w:val="24"/>
        <w:szCs w:val="24"/>
      </w:rPr>
    </w:lvl>
    <w:lvl w:ilvl="6" w:tplc="EB941B7A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ascii="Symbol" w:hAnsi="Symbol" w:cs="Symbol"/>
        <w:sz w:val="24"/>
        <w:szCs w:val="24"/>
      </w:rPr>
    </w:lvl>
    <w:lvl w:ilvl="7" w:tplc="6FA0EB28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ascii="Courier New" w:hAnsi="Courier New" w:cs="Courier New"/>
        <w:sz w:val="24"/>
        <w:szCs w:val="24"/>
      </w:rPr>
    </w:lvl>
    <w:lvl w:ilvl="8" w:tplc="E9588930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cs="Wingdings"/>
        <w:sz w:val="24"/>
        <w:szCs w:val="24"/>
      </w:rPr>
    </w:lvl>
  </w:abstractNum>
  <w:abstractNum w:abstractNumId="2">
    <w:nsid w:val="21590031"/>
    <w:multiLevelType w:val="hybridMultilevel"/>
    <w:tmpl w:val="EBB4FB0E"/>
    <w:lvl w:ilvl="0" w:tplc="C9763A24">
      <w:start w:val="1"/>
      <w:numFmt w:val="bullet"/>
      <w:lvlText w:val=""/>
      <w:lvlJc w:val="left"/>
      <w:pPr>
        <w:tabs>
          <w:tab w:val="left" w:pos="1069"/>
        </w:tabs>
        <w:ind w:firstLine="709"/>
      </w:pPr>
      <w:rPr>
        <w:rFonts w:ascii="Symbol" w:hAnsi="Symbol" w:cs="Symbol"/>
        <w:sz w:val="24"/>
        <w:szCs w:val="24"/>
      </w:rPr>
    </w:lvl>
    <w:lvl w:ilvl="1" w:tplc="EDFA3852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 w:cs="Courier New"/>
        <w:sz w:val="24"/>
        <w:szCs w:val="24"/>
      </w:rPr>
    </w:lvl>
    <w:lvl w:ilvl="2" w:tplc="12221618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cs="Wingdings"/>
        <w:sz w:val="24"/>
        <w:szCs w:val="24"/>
      </w:rPr>
    </w:lvl>
    <w:lvl w:ilvl="3" w:tplc="01127C0E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 w:cs="Symbol"/>
        <w:sz w:val="24"/>
        <w:szCs w:val="24"/>
      </w:rPr>
    </w:lvl>
    <w:lvl w:ilvl="4" w:tplc="C90A3DDC">
      <w:start w:val="1"/>
      <w:numFmt w:val="bullet"/>
      <w:lvlText w:val="o"/>
      <w:lvlJc w:val="left"/>
      <w:pPr>
        <w:tabs>
          <w:tab w:val="left" w:pos="3240"/>
        </w:tabs>
        <w:ind w:left="3240" w:hanging="360"/>
      </w:pPr>
      <w:rPr>
        <w:rFonts w:ascii="Courier New" w:hAnsi="Courier New" w:cs="Courier New"/>
        <w:sz w:val="24"/>
        <w:szCs w:val="24"/>
      </w:rPr>
    </w:lvl>
    <w:lvl w:ilvl="5" w:tplc="8F9E2204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cs="Wingdings"/>
        <w:sz w:val="24"/>
        <w:szCs w:val="24"/>
      </w:rPr>
    </w:lvl>
    <w:lvl w:ilvl="6" w:tplc="374A618A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ascii="Symbol" w:hAnsi="Symbol" w:cs="Symbol"/>
        <w:sz w:val="24"/>
        <w:szCs w:val="24"/>
      </w:rPr>
    </w:lvl>
    <w:lvl w:ilvl="7" w:tplc="6374C088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ascii="Courier New" w:hAnsi="Courier New" w:cs="Courier New"/>
        <w:sz w:val="24"/>
        <w:szCs w:val="24"/>
      </w:rPr>
    </w:lvl>
    <w:lvl w:ilvl="8" w:tplc="9828AE26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cs="Wingdings"/>
        <w:sz w:val="24"/>
        <w:szCs w:val="24"/>
      </w:rPr>
    </w:lvl>
  </w:abstractNum>
  <w:abstractNum w:abstractNumId="3">
    <w:nsid w:val="32B75C78"/>
    <w:multiLevelType w:val="hybridMultilevel"/>
    <w:tmpl w:val="5C7A1B36"/>
    <w:lvl w:ilvl="0" w:tplc="4F2A5BA8">
      <w:start w:val="1"/>
      <w:numFmt w:val="decimal"/>
      <w:lvlText w:val="%1)"/>
      <w:lvlJc w:val="left"/>
      <w:pPr>
        <w:ind w:left="1143" w:hanging="435"/>
      </w:pPr>
      <w:rPr>
        <w:rFonts w:hint="default"/>
      </w:rPr>
    </w:lvl>
    <w:lvl w:ilvl="1" w:tplc="BD16681A">
      <w:start w:val="1"/>
      <w:numFmt w:val="lowerLetter"/>
      <w:lvlText w:val="%2."/>
      <w:lvlJc w:val="left"/>
      <w:pPr>
        <w:ind w:left="1788" w:hanging="360"/>
      </w:pPr>
    </w:lvl>
    <w:lvl w:ilvl="2" w:tplc="2042D2FC">
      <w:start w:val="1"/>
      <w:numFmt w:val="lowerRoman"/>
      <w:lvlText w:val="%3."/>
      <w:lvlJc w:val="right"/>
      <w:pPr>
        <w:ind w:left="2508" w:hanging="180"/>
      </w:pPr>
    </w:lvl>
    <w:lvl w:ilvl="3" w:tplc="84506550">
      <w:start w:val="1"/>
      <w:numFmt w:val="decimal"/>
      <w:lvlText w:val="%4."/>
      <w:lvlJc w:val="left"/>
      <w:pPr>
        <w:ind w:left="3228" w:hanging="360"/>
      </w:pPr>
    </w:lvl>
    <w:lvl w:ilvl="4" w:tplc="02F840B6">
      <w:start w:val="1"/>
      <w:numFmt w:val="lowerLetter"/>
      <w:lvlText w:val="%5."/>
      <w:lvlJc w:val="left"/>
      <w:pPr>
        <w:ind w:left="3948" w:hanging="360"/>
      </w:pPr>
    </w:lvl>
    <w:lvl w:ilvl="5" w:tplc="14344CCA">
      <w:start w:val="1"/>
      <w:numFmt w:val="lowerRoman"/>
      <w:lvlText w:val="%6."/>
      <w:lvlJc w:val="right"/>
      <w:pPr>
        <w:ind w:left="4668" w:hanging="180"/>
      </w:pPr>
    </w:lvl>
    <w:lvl w:ilvl="6" w:tplc="69CE7F60">
      <w:start w:val="1"/>
      <w:numFmt w:val="decimal"/>
      <w:lvlText w:val="%7."/>
      <w:lvlJc w:val="left"/>
      <w:pPr>
        <w:ind w:left="5388" w:hanging="360"/>
      </w:pPr>
    </w:lvl>
    <w:lvl w:ilvl="7" w:tplc="F9641C38">
      <w:start w:val="1"/>
      <w:numFmt w:val="lowerLetter"/>
      <w:lvlText w:val="%8."/>
      <w:lvlJc w:val="left"/>
      <w:pPr>
        <w:ind w:left="6108" w:hanging="360"/>
      </w:pPr>
    </w:lvl>
    <w:lvl w:ilvl="8" w:tplc="FFE8ED4C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81412E8"/>
    <w:multiLevelType w:val="hybridMultilevel"/>
    <w:tmpl w:val="05140FF2"/>
    <w:lvl w:ilvl="0" w:tplc="0400C8D2">
      <w:start w:val="9"/>
      <w:numFmt w:val="decimal"/>
      <w:lvlText w:val="%1."/>
      <w:lvlJc w:val="left"/>
      <w:pPr>
        <w:tabs>
          <w:tab w:val="left" w:pos="0"/>
        </w:tabs>
      </w:pPr>
      <w:rPr>
        <w:rFonts w:ascii="Times New Roman" w:hAnsi="Times New Roman" w:cs="Times New Roman"/>
        <w:b/>
        <w:bCs/>
        <w:sz w:val="24"/>
        <w:szCs w:val="24"/>
      </w:rPr>
    </w:lvl>
    <w:lvl w:ilvl="1" w:tplc="D3B0B59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5F65CF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E00A3C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55CFE6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CE48F3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AEEC83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DAEC41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63C18A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>
    <w:nsid w:val="3B2B28D0"/>
    <w:multiLevelType w:val="hybridMultilevel"/>
    <w:tmpl w:val="BD22344E"/>
    <w:lvl w:ilvl="0" w:tplc="E96EC18C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cs="Symbol"/>
        <w:sz w:val="24"/>
        <w:szCs w:val="24"/>
      </w:rPr>
    </w:lvl>
    <w:lvl w:ilvl="1" w:tplc="9FF645E2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 w:cs="Courier New"/>
        <w:sz w:val="24"/>
        <w:szCs w:val="24"/>
      </w:rPr>
    </w:lvl>
    <w:lvl w:ilvl="2" w:tplc="5024C63C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cs="Wingdings"/>
        <w:sz w:val="24"/>
        <w:szCs w:val="24"/>
      </w:rPr>
    </w:lvl>
    <w:lvl w:ilvl="3" w:tplc="7CB83A70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 w:cs="Symbol"/>
        <w:sz w:val="24"/>
        <w:szCs w:val="24"/>
      </w:rPr>
    </w:lvl>
    <w:lvl w:ilvl="4" w:tplc="4170D46C">
      <w:start w:val="1"/>
      <w:numFmt w:val="bullet"/>
      <w:lvlText w:val="o"/>
      <w:lvlJc w:val="left"/>
      <w:pPr>
        <w:tabs>
          <w:tab w:val="left" w:pos="3240"/>
        </w:tabs>
        <w:ind w:left="3240" w:hanging="360"/>
      </w:pPr>
      <w:rPr>
        <w:rFonts w:ascii="Courier New" w:hAnsi="Courier New" w:cs="Courier New"/>
        <w:sz w:val="24"/>
        <w:szCs w:val="24"/>
      </w:rPr>
    </w:lvl>
    <w:lvl w:ilvl="5" w:tplc="CE4A6DEA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cs="Wingdings"/>
        <w:sz w:val="24"/>
        <w:szCs w:val="24"/>
      </w:rPr>
    </w:lvl>
    <w:lvl w:ilvl="6" w:tplc="35B4AD30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ascii="Symbol" w:hAnsi="Symbol" w:cs="Symbol"/>
        <w:sz w:val="24"/>
        <w:szCs w:val="24"/>
      </w:rPr>
    </w:lvl>
    <w:lvl w:ilvl="7" w:tplc="B30C885E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ascii="Courier New" w:hAnsi="Courier New" w:cs="Courier New"/>
        <w:sz w:val="24"/>
        <w:szCs w:val="24"/>
      </w:rPr>
    </w:lvl>
    <w:lvl w:ilvl="8" w:tplc="F50A3A1A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cs="Wingdings"/>
        <w:sz w:val="24"/>
        <w:szCs w:val="24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pos w:val="sectEnd"/>
    <w:endnote w:id="0"/>
    <w:endnote w:id="1"/>
  </w:endnotePr>
  <w:compat>
    <w:useFELayout/>
  </w:compat>
  <w:rsids>
    <w:rsidRoot w:val="00EA4BDE"/>
    <w:rsid w:val="00135C16"/>
    <w:rsid w:val="00196F79"/>
    <w:rsid w:val="001C7D70"/>
    <w:rsid w:val="002065D9"/>
    <w:rsid w:val="003079D0"/>
    <w:rsid w:val="003D37B8"/>
    <w:rsid w:val="00563AFC"/>
    <w:rsid w:val="005734D6"/>
    <w:rsid w:val="00656AF0"/>
    <w:rsid w:val="006F6209"/>
    <w:rsid w:val="008720BE"/>
    <w:rsid w:val="008913C2"/>
    <w:rsid w:val="00AA5822"/>
    <w:rsid w:val="00B47954"/>
    <w:rsid w:val="00D77422"/>
    <w:rsid w:val="00E27779"/>
    <w:rsid w:val="00E32333"/>
    <w:rsid w:val="00EA4BDE"/>
    <w:rsid w:val="00F93616"/>
    <w:rsid w:val="00FC7F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779"/>
    <w:pPr>
      <w:spacing w:after="200" w:line="276" w:lineRule="auto"/>
    </w:pPr>
    <w:rPr>
      <w:rFonts w:ascii="Calibri" w:hAnsi="Calibri" w:cs="Calibr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E27779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E2777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27779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E27779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E27779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E27779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E27779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E27779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E27779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777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E2777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E2777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E2777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E2777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E2777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E2777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E2777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E2777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E27779"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sid w:val="00E27779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E27779"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E27779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E27779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E27779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E2777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E27779"/>
    <w:rPr>
      <w:i/>
    </w:rPr>
  </w:style>
  <w:style w:type="paragraph" w:styleId="a9">
    <w:name w:val="caption"/>
    <w:basedOn w:val="a"/>
    <w:next w:val="a"/>
    <w:uiPriority w:val="35"/>
    <w:semiHidden/>
    <w:unhideWhenUsed/>
    <w:qFormat/>
    <w:rsid w:val="00E27779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  <w:rsid w:val="00E27779"/>
  </w:style>
  <w:style w:type="table" w:customStyle="1" w:styleId="TableGridLight">
    <w:name w:val="Table Grid Light"/>
    <w:basedOn w:val="a1"/>
    <w:uiPriority w:val="59"/>
    <w:rsid w:val="00E2777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E2777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E2777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E2777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E2777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E2777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E2777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E2777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E2777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E2777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E2777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E2777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E2777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E2777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E2777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E2777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E2777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E2777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E2777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E2777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E2777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E2777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E2777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E2777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E2777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E2777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E2777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E2777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E2777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E2777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E2777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E2777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E2777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E2777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E2777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E2777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E2777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E2777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E2777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E2777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E2777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E2777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E2777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E2777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E2777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E2777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E2777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E2777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E2777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E2777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E2777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E2777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E2777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E2777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E2777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E2777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E2777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E2777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E2777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E2777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E2777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E2777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E2777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E2777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E2777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E2777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E2777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E2777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E2777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E2777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E2777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E2777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E2777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E2777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E2777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E2777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E2777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E2777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E2777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E2777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E2777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E2777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E2777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E2777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E2777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E2777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E2777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E2777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E2777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E2777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E2777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E2777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E2777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E2777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E2777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E2777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E2777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E2777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E2777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E2777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E2777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E2777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E2777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E2777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E2777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E2777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E2777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E2777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E2777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E2777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E2777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E2777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E2777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E2777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E2777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E2777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E2777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E2777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E2777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E2777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E2777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E2777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E2777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E2777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E2777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rsid w:val="00E27779"/>
    <w:pPr>
      <w:spacing w:after="40" w:line="240" w:lineRule="auto"/>
    </w:pPr>
    <w:rPr>
      <w:sz w:val="18"/>
    </w:rPr>
  </w:style>
  <w:style w:type="character" w:customStyle="1" w:styleId="ab">
    <w:name w:val="Текст сноски Знак"/>
    <w:link w:val="aa"/>
    <w:uiPriority w:val="99"/>
    <w:rsid w:val="00E27779"/>
    <w:rPr>
      <w:sz w:val="18"/>
    </w:rPr>
  </w:style>
  <w:style w:type="character" w:styleId="ac">
    <w:name w:val="footnote reference"/>
    <w:basedOn w:val="a0"/>
    <w:uiPriority w:val="99"/>
    <w:unhideWhenUsed/>
    <w:rsid w:val="00E27779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E27779"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sid w:val="00E27779"/>
    <w:rPr>
      <w:sz w:val="20"/>
    </w:rPr>
  </w:style>
  <w:style w:type="character" w:styleId="af">
    <w:name w:val="endnote reference"/>
    <w:basedOn w:val="a0"/>
    <w:uiPriority w:val="99"/>
    <w:semiHidden/>
    <w:unhideWhenUsed/>
    <w:rsid w:val="00E27779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E27779"/>
    <w:pPr>
      <w:spacing w:after="57"/>
    </w:pPr>
  </w:style>
  <w:style w:type="paragraph" w:styleId="23">
    <w:name w:val="toc 2"/>
    <w:basedOn w:val="a"/>
    <w:next w:val="a"/>
    <w:uiPriority w:val="39"/>
    <w:unhideWhenUsed/>
    <w:rsid w:val="00E27779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E27779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E27779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E27779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E27779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E27779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E27779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E27779"/>
    <w:pPr>
      <w:spacing w:after="57"/>
      <w:ind w:left="2268"/>
    </w:pPr>
  </w:style>
  <w:style w:type="paragraph" w:styleId="af0">
    <w:name w:val="TOC Heading"/>
    <w:uiPriority w:val="39"/>
    <w:unhideWhenUsed/>
    <w:rsid w:val="00E27779"/>
  </w:style>
  <w:style w:type="paragraph" w:styleId="af1">
    <w:name w:val="table of figures"/>
    <w:basedOn w:val="a"/>
    <w:next w:val="a"/>
    <w:uiPriority w:val="99"/>
    <w:unhideWhenUsed/>
    <w:rsid w:val="00E27779"/>
    <w:pPr>
      <w:spacing w:after="0"/>
    </w:pPr>
  </w:style>
  <w:style w:type="paragraph" w:styleId="af2">
    <w:name w:val="Balloon Text"/>
    <w:basedOn w:val="a"/>
    <w:link w:val="af3"/>
    <w:uiPriority w:val="99"/>
    <w:rsid w:val="00E2777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4">
    <w:name w:val="header"/>
    <w:basedOn w:val="a"/>
    <w:link w:val="af5"/>
    <w:uiPriority w:val="99"/>
    <w:rsid w:val="00E27779"/>
    <w:pPr>
      <w:tabs>
        <w:tab w:val="center" w:pos="4677"/>
        <w:tab w:val="right" w:pos="9355"/>
      </w:tabs>
      <w:spacing w:after="0" w:line="240" w:lineRule="auto"/>
      <w:ind w:left="510" w:firstLine="454"/>
      <w:jc w:val="both"/>
    </w:pPr>
    <w:rPr>
      <w:rFonts w:ascii="Times New Roman" w:hAnsi="Times New Roman" w:cs="Times New Roman"/>
      <w:sz w:val="28"/>
      <w:szCs w:val="28"/>
    </w:rPr>
  </w:style>
  <w:style w:type="paragraph" w:styleId="af6">
    <w:name w:val="footer"/>
    <w:basedOn w:val="a"/>
    <w:link w:val="af7"/>
    <w:uiPriority w:val="99"/>
    <w:rsid w:val="00E27779"/>
    <w:pPr>
      <w:tabs>
        <w:tab w:val="center" w:pos="4677"/>
        <w:tab w:val="right" w:pos="9355"/>
      </w:tabs>
      <w:spacing w:after="0" w:line="240" w:lineRule="auto"/>
      <w:ind w:left="510" w:firstLine="454"/>
      <w:jc w:val="both"/>
    </w:pPr>
    <w:rPr>
      <w:rFonts w:ascii="Times New Roman" w:hAnsi="Times New Roman" w:cs="Times New Roman"/>
      <w:sz w:val="28"/>
      <w:szCs w:val="28"/>
    </w:rPr>
  </w:style>
  <w:style w:type="paragraph" w:styleId="af8">
    <w:name w:val="Normal (Web)"/>
    <w:basedOn w:val="a"/>
    <w:uiPriority w:val="99"/>
    <w:qFormat/>
    <w:rsid w:val="00E27779"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f9">
    <w:name w:val="Hyperlink"/>
    <w:basedOn w:val="a0"/>
    <w:uiPriority w:val="99"/>
    <w:qFormat/>
    <w:rsid w:val="00E27779"/>
    <w:rPr>
      <w:rFonts w:ascii="Arial" w:hAnsi="Arial" w:cs="Arial"/>
      <w:color w:val="0000FF"/>
      <w:u w:val="single"/>
      <w:lang w:val="ru-RU"/>
    </w:rPr>
  </w:style>
  <w:style w:type="character" w:styleId="afa">
    <w:name w:val="Strong"/>
    <w:basedOn w:val="a0"/>
    <w:uiPriority w:val="99"/>
    <w:qFormat/>
    <w:rsid w:val="00E27779"/>
    <w:rPr>
      <w:rFonts w:ascii="Arial" w:hAnsi="Arial" w:cs="Arial"/>
      <w:b/>
      <w:bCs/>
      <w:lang w:val="ru-RU"/>
    </w:rPr>
  </w:style>
  <w:style w:type="character" w:customStyle="1" w:styleId="BalloonTextChar">
    <w:name w:val="Balloon Text Char"/>
    <w:basedOn w:val="a0"/>
    <w:uiPriority w:val="99"/>
    <w:semiHidden/>
    <w:rsid w:val="00E27779"/>
    <w:rPr>
      <w:rFonts w:ascii="Times New Roman" w:hAnsi="Times New Roman" w:cs="Times New Roman"/>
      <w:sz w:val="0"/>
      <w:szCs w:val="0"/>
    </w:rPr>
  </w:style>
  <w:style w:type="character" w:customStyle="1" w:styleId="af3">
    <w:name w:val="Текст выноски Знак"/>
    <w:basedOn w:val="a0"/>
    <w:link w:val="af2"/>
    <w:uiPriority w:val="99"/>
    <w:rsid w:val="00E27779"/>
    <w:rPr>
      <w:rFonts w:ascii="Segoe UI" w:hAnsi="Segoe UI" w:cs="Segoe UI"/>
      <w:sz w:val="18"/>
      <w:szCs w:val="18"/>
      <w:lang w:val="ru-RU"/>
    </w:rPr>
  </w:style>
  <w:style w:type="character" w:customStyle="1" w:styleId="HeaderChar">
    <w:name w:val="Header Char"/>
    <w:basedOn w:val="a0"/>
    <w:uiPriority w:val="99"/>
    <w:semiHidden/>
    <w:qFormat/>
    <w:rsid w:val="00E27779"/>
    <w:rPr>
      <w:rFonts w:ascii="Calibri" w:hAnsi="Calibri" w:cs="Calibri"/>
    </w:rPr>
  </w:style>
  <w:style w:type="character" w:customStyle="1" w:styleId="af5">
    <w:name w:val="Верхний колонтитул Знак"/>
    <w:basedOn w:val="a0"/>
    <w:link w:val="af4"/>
    <w:uiPriority w:val="99"/>
    <w:qFormat/>
    <w:rsid w:val="00E27779"/>
    <w:rPr>
      <w:rFonts w:ascii="Times New Roman" w:hAnsi="Times New Roman" w:cs="Times New Roman"/>
      <w:sz w:val="28"/>
      <w:szCs w:val="28"/>
      <w:lang w:val="ru-RU"/>
    </w:rPr>
  </w:style>
  <w:style w:type="character" w:customStyle="1" w:styleId="FooterChar">
    <w:name w:val="Footer Char"/>
    <w:basedOn w:val="a0"/>
    <w:uiPriority w:val="99"/>
    <w:semiHidden/>
    <w:qFormat/>
    <w:rsid w:val="00E27779"/>
    <w:rPr>
      <w:rFonts w:ascii="Calibri" w:hAnsi="Calibri" w:cs="Calibri"/>
    </w:rPr>
  </w:style>
  <w:style w:type="character" w:customStyle="1" w:styleId="af7">
    <w:name w:val="Нижний колонтитул Знак"/>
    <w:basedOn w:val="a0"/>
    <w:link w:val="af6"/>
    <w:uiPriority w:val="99"/>
    <w:rsid w:val="00E27779"/>
    <w:rPr>
      <w:rFonts w:ascii="Times New Roman" w:hAnsi="Times New Roman" w:cs="Times New Roman"/>
      <w:sz w:val="28"/>
      <w:szCs w:val="28"/>
      <w:lang w:val="ru-RU"/>
    </w:rPr>
  </w:style>
  <w:style w:type="paragraph" w:styleId="afb">
    <w:name w:val="List Paragraph"/>
    <w:basedOn w:val="a"/>
    <w:uiPriority w:val="34"/>
    <w:qFormat/>
    <w:rsid w:val="00E27779"/>
    <w:pPr>
      <w:ind w:left="720"/>
    </w:pPr>
    <w:rPr>
      <w:rFonts w:cstheme="minorBidi"/>
    </w:rPr>
  </w:style>
  <w:style w:type="paragraph" w:customStyle="1" w:styleId="ConsPlusNonformat">
    <w:name w:val="ConsPlusNonformat"/>
    <w:uiPriority w:val="99"/>
    <w:qFormat/>
    <w:rsid w:val="00E27779"/>
    <w:pPr>
      <w:spacing w:after="200" w:line="276" w:lineRule="auto"/>
    </w:pPr>
    <w:rPr>
      <w:rFonts w:ascii="Courier New" w:hAnsi="Courier New" w:cs="Courier New"/>
    </w:rPr>
  </w:style>
  <w:style w:type="paragraph" w:customStyle="1" w:styleId="ConsPlusNormal">
    <w:name w:val="ConsPlusNormal"/>
    <w:uiPriority w:val="99"/>
    <w:qFormat/>
    <w:rsid w:val="00E27779"/>
    <w:pPr>
      <w:spacing w:after="200" w:line="276" w:lineRule="auto"/>
    </w:pPr>
    <w:rPr>
      <w:rFonts w:ascii="Arial" w:hAnsi="Arial" w:cs="Arial"/>
    </w:rPr>
  </w:style>
  <w:style w:type="paragraph" w:styleId="afc">
    <w:name w:val="No Spacing"/>
    <w:link w:val="afd"/>
    <w:uiPriority w:val="1"/>
    <w:qFormat/>
    <w:rsid w:val="00E27779"/>
    <w:pPr>
      <w:spacing w:after="200" w:line="276" w:lineRule="auto"/>
    </w:pPr>
    <w:rPr>
      <w:rFonts w:ascii="Calibri" w:hAnsi="Calibri" w:cs="Calibri"/>
      <w:sz w:val="22"/>
      <w:szCs w:val="22"/>
    </w:rPr>
  </w:style>
  <w:style w:type="character" w:customStyle="1" w:styleId="afd">
    <w:name w:val="Без интервала Знак"/>
    <w:link w:val="afc"/>
    <w:uiPriority w:val="1"/>
    <w:qFormat/>
    <w:rsid w:val="00E27779"/>
    <w:rPr>
      <w:rFonts w:ascii="Calibri" w:hAnsi="Calibri" w:cs="Calibri"/>
      <w:sz w:val="22"/>
      <w:szCs w:val="22"/>
      <w:lang w:val="ru-RU"/>
    </w:rPr>
  </w:style>
  <w:style w:type="character" w:customStyle="1" w:styleId="afe">
    <w:name w:val="Гипертекстовая ссылка"/>
    <w:uiPriority w:val="99"/>
    <w:rsid w:val="00E27779"/>
    <w:rPr>
      <w:rFonts w:ascii="Arial" w:hAnsi="Arial" w:cs="Arial"/>
      <w:b/>
      <w:bCs/>
      <w:color w:val="106BBE"/>
      <w:sz w:val="26"/>
      <w:szCs w:val="26"/>
      <w:lang w:val="ru-RU"/>
    </w:rPr>
  </w:style>
  <w:style w:type="paragraph" w:customStyle="1" w:styleId="aff">
    <w:name w:val="Таблицы (моноширинный)"/>
    <w:basedOn w:val="a"/>
    <w:next w:val="a"/>
    <w:uiPriority w:val="99"/>
    <w:rsid w:val="00E27779"/>
    <w:pPr>
      <w:widowControl w:val="0"/>
      <w:spacing w:after="0" w:line="240" w:lineRule="auto"/>
      <w:jc w:val="both"/>
    </w:pPr>
    <w:rPr>
      <w:rFonts w:ascii="Courier New" w:hAnsi="Courier New" w:cs="Courier New"/>
    </w:rPr>
  </w:style>
  <w:style w:type="character" w:customStyle="1" w:styleId="12">
    <w:name w:val="Неразрешенное упоминание1"/>
    <w:uiPriority w:val="99"/>
    <w:rsid w:val="00E27779"/>
    <w:rPr>
      <w:rFonts w:ascii="Arial" w:hAnsi="Arial" w:cs="Arial"/>
      <w:color w:val="605E5C"/>
      <w:shd w:val="clear" w:color="auto" w:fill="E1DFDD"/>
      <w:lang w:val="ru-RU"/>
    </w:rPr>
  </w:style>
  <w:style w:type="character" w:customStyle="1" w:styleId="20">
    <w:name w:val="Заголовок 2 Знак"/>
    <w:basedOn w:val="a0"/>
    <w:link w:val="2"/>
    <w:uiPriority w:val="9"/>
    <w:rsid w:val="00E2777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styleId="aff0">
    <w:name w:val="Table Grid"/>
    <w:basedOn w:val="a1"/>
    <w:uiPriority w:val="59"/>
    <w:rsid w:val="00E2777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ocdata">
    <w:name w:val="docdata"/>
    <w:basedOn w:val="a0"/>
    <w:rsid w:val="00E2777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vk.com/minobraz_so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webSettings" Target="webSettings.xml"/><Relationship Id="rId12" Type="http://schemas.openxmlformats.org/officeDocument/2006/relationships/hyperlink" Target="https://www.instagram.com/minobr_so" TargetMode="External"/><Relationship Id="rId17" Type="http://schemas.openxmlformats.org/officeDocument/2006/relationships/hyperlink" Target="https://ru-ru.facebook.com/ZolotoeSecheny&#1077;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vk.com/molodez2017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zsfond.ru" TargetMode="External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s://www.instagram.com/zsfond" TargetMode="External"/><Relationship Id="rId23" Type="http://schemas.openxmlformats.org/officeDocument/2006/relationships/footer" Target="footer3.xml"/><Relationship Id="rId10" Type="http://schemas.openxmlformats.org/officeDocument/2006/relationships/hyperlink" Target="https://minobraz.egov66.ru" TargetMode="External"/><Relationship Id="rId19" Type="http://schemas.openxmlformats.org/officeDocument/2006/relationships/header" Target="head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ok.ru/group/60534650700007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F6B9445A-C316-49DE-8652-78CCA959C45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797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54-83</dc:creator>
  <cp:lastModifiedBy>SLP</cp:lastModifiedBy>
  <cp:revision>2</cp:revision>
  <dcterms:created xsi:type="dcterms:W3CDTF">2021-12-29T09:50:00Z</dcterms:created>
  <dcterms:modified xsi:type="dcterms:W3CDTF">2021-12-29T09:50:00Z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1049-11.2.0.9669</vt:lpwstr>
  </property>
</Properties>
</file>