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Приложение № 2 к Постановлению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411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Администрации города Екатеринбурга</w:t>
            </w:r>
          </w:p>
        </w:tc>
      </w:tr>
      <w:tr w:rsidR="00F90EC5" w:rsidRPr="00FB60FF" w:rsidTr="006450F2">
        <w:tc>
          <w:tcPr>
            <w:tcW w:w="5103" w:type="dxa"/>
          </w:tcPr>
          <w:p w:rsidR="00F90EC5" w:rsidRPr="00FB60FF" w:rsidRDefault="00F90EC5" w:rsidP="006450F2">
            <w:pPr>
              <w:tabs>
                <w:tab w:val="left" w:pos="318"/>
                <w:tab w:val="left" w:pos="5103"/>
                <w:tab w:val="left" w:pos="5245"/>
                <w:tab w:val="left" w:pos="5387"/>
              </w:tabs>
              <w:ind w:right="-14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B60FF">
              <w:rPr>
                <w:rFonts w:ascii="Liberation Serif" w:hAnsi="Liberation Serif"/>
                <w:sz w:val="28"/>
                <w:szCs w:val="28"/>
              </w:rPr>
              <w:t xml:space="preserve">   от______________№_______________</w:t>
            </w:r>
          </w:p>
        </w:tc>
      </w:tr>
    </w:tbl>
    <w:p w:rsidR="00F90EC5" w:rsidRPr="00FB60FF" w:rsidRDefault="00F90EC5" w:rsidP="00F90EC5">
      <w:pPr>
        <w:tabs>
          <w:tab w:val="left" w:pos="5103"/>
          <w:tab w:val="left" w:pos="5245"/>
          <w:tab w:val="left" w:pos="5387"/>
        </w:tabs>
        <w:spacing w:after="0" w:line="240" w:lineRule="auto"/>
        <w:ind w:right="-143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spacing w:after="0" w:line="240" w:lineRule="auto"/>
        <w:contextualSpacing/>
        <w:jc w:val="right"/>
        <w:rPr>
          <w:rFonts w:ascii="Liberation Serif" w:hAnsi="Liberation Serif"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FB60FF">
        <w:rPr>
          <w:rFonts w:ascii="Liberation Serif" w:hAnsi="Liberation Serif"/>
          <w:b/>
          <w:sz w:val="28"/>
          <w:szCs w:val="28"/>
        </w:rPr>
        <w:t>ПЕРЕЧЕНЬ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 w:rsidRPr="00FB60FF">
        <w:rPr>
          <w:rFonts w:ascii="Liberation Serif" w:hAnsi="Liberation Serif"/>
          <w:sz w:val="28"/>
          <w:szCs w:val="28"/>
        </w:rPr>
        <w:t xml:space="preserve">садоводческих некоммерческих объединений, </w:t>
      </w:r>
      <w:r w:rsidRPr="00FB60FF">
        <w:rPr>
          <w:rFonts w:ascii="Liberation Serif" w:hAnsi="Liberation Serif"/>
          <w:sz w:val="28"/>
          <w:szCs w:val="28"/>
        </w:rPr>
        <w:br/>
        <w:t>закрепляемых за муниципальными общеобразовательными учреждениями муниципального образования «город Екатеринбург»</w:t>
      </w: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p w:rsidR="00F90EC5" w:rsidRPr="00FB60FF" w:rsidRDefault="00F90EC5" w:rsidP="00F90EC5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rHeight w:val="1034"/>
          <w:tblHeader/>
          <w:jc w:val="center"/>
        </w:trPr>
        <w:tc>
          <w:tcPr>
            <w:tcW w:w="4820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2409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ind w:left="-108" w:right="-10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Номер муниципального общеобразовательного учреждения</w:t>
            </w:r>
          </w:p>
        </w:tc>
      </w:tr>
    </w:tbl>
    <w:p w:rsidR="00F90EC5" w:rsidRPr="00FB60FF" w:rsidRDefault="00F90EC5" w:rsidP="00F90EC5">
      <w:pPr>
        <w:tabs>
          <w:tab w:val="left" w:pos="5670"/>
        </w:tabs>
        <w:spacing w:after="0" w:line="20" w:lineRule="exact"/>
        <w:contextualSpacing/>
        <w:rPr>
          <w:rFonts w:ascii="Liberation Serif" w:hAnsi="Liberation Serif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7"/>
        <w:gridCol w:w="3212"/>
      </w:tblGrid>
      <w:tr w:rsidR="00F90EC5" w:rsidRPr="00FB60FF" w:rsidTr="006450F2">
        <w:trPr>
          <w:tblHeader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1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Спортобувь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47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Огнеупорщик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Северный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7 Хрустальный ТМЗ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Автомобильного транспорта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Автотранспортник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Ариана-1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Ариана-6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Архитрав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Багульник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(завод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Электроавтоматики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Уралсантехмонтаж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Березка УВД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Березка-2 УВД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Брусничка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Бытовик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Весна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Ветеранов войны и труда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Визовец-7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Вишенка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lastRenderedPageBreak/>
              <w:t>Водник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Всходы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Гибрид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Глобус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Голубой огонек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tabs>
                <w:tab w:val="right" w:pos="2193"/>
              </w:tabs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 (Горная академия)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Горняк (институт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Уралгипроруда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Горняк (НПО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Уралгормаш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Горняк-2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Городского управления торговли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 (Свердловский инструментальный  завод)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изд. Уральский рабочий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Жаворонки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Жилищник-3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остров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Ивушка-1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Известковый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50-летия карьера Гора Хрустальная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Импульс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Импульс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Инвалидов ВОВ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Институт горного дела № 28/1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Кабельщик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 красная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Каменушка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Кварц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 (Чусовской тракт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12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Кедр (Широкая </w:t>
            </w:r>
            <w:r>
              <w:rPr>
                <w:rFonts w:ascii="Liberation Serif" w:hAnsi="Liberation Serif"/>
                <w:sz w:val="24"/>
                <w:szCs w:val="24"/>
              </w:rPr>
              <w:t>Р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ечка)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Коммунальщик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Компас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Культура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Легенда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поляна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Лесной ДСК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Лужок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Малахит-2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Марс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Машиностроитель-4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Медная горка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(Верх-Исетского РОВД)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(Областная детская клиническая больница)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Монолит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трест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Уралтрансмеханизация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(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Исетское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РОНО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 (швейная фабрика «Надежда»)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Наладчик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Нива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Объединение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Огнеупорщик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Океан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Олимпийский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Парфюмер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Пегматит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Пенсионеров-1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Пластик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Полиграфист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Полесье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Половинный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Полянка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 (поселок Родник</w:t>
            </w: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СПК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Родники (Свердловской лесоустроительной экспедиции)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Резинщик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(РСУ – 4)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 (Верх-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лесхоз)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Рубин-1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 (Мичуринский)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Рябинка (Медный)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6, 12, 29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Сад № 1 завода ЭМА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Сад № 2 завода ЭМА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 № 2 ГУВД СО УВД-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 (УВД №2)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Сверловскагропромсельстрой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Светлый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Серебряный родник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Солнышко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Виншампанкомбинат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Старых большевиков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(Свердловский опытный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Свердловскхимстрой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 (СМУ-3)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16, 19, 23, 79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Строитель-21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Суходол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Тополек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Трансформаторщик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Труд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Университет-1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Упрлеспром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(Чусовской тракт, 8 км)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 ВО в/ч 52725 (Приозерный)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Уралдомнаремонт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Уралэнергоремонт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Холодильщик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Хрустальный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Цветмет (Ин-т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Унипромедь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Цветмет (трест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Электрон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Энергия (РСУ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Ремэнергоспецавтоматика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Лок.депо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ст. Свердловск-Сорт.)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Палкинский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орфяник)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(УПЗ)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 МП УКС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треста УЦМР (массив Половинный)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Юбилейный-1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Пневмостроймашина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Юбилейный-2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Вагонник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Василек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Визовец-6 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Дружба народов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Елочка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Железнодорожник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Исеть (Лесотехническая академия)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 №1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Лесовод-2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Лесная фея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Локомотив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Любимец (комбинат Горный)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Магистраль-2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Монтажник (Учебно-опытный лесхоз)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Путеец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-кого путевого РМЗ)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Родничок-2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Родничок-97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Северка-1 </w:t>
            </w:r>
          </w:p>
        </w:tc>
        <w:tc>
          <w:tcPr>
            <w:tcW w:w="3212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Спутник (завод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Электроавтоматика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Хохотун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 (з-да Пластик)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70 лет Октября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122,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БЗСК № 24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Вишневая станица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Гранит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м. Мичурина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Карасики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Опора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Орбита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Пенсионер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Поиск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972DFD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Прогресс 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Русь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Рыбник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ССХИ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Труженик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УНЦ-2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125, 145, 146, 165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РАН-1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Учитель-2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Энергетик-85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45, 82, 150, 151,157, 164, 176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Арендатор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proofErr w:type="spellStart"/>
            <w:r w:rsidRPr="00FB60FF">
              <w:rPr>
                <w:rFonts w:ascii="Liberation Serif" w:hAnsi="Liberation Serif"/>
              </w:rPr>
              <w:t>Академстрой</w:t>
            </w:r>
            <w:proofErr w:type="spellEnd"/>
            <w:r w:rsidRPr="00FB60FF">
              <w:rPr>
                <w:rFonts w:ascii="Liberation Serif" w:hAnsi="Liberation Serif"/>
              </w:rPr>
              <w:t xml:space="preserve"> (СМУ Уро РАН)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Ветерок-1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pStyle w:val="a5"/>
              <w:widowControl w:val="0"/>
              <w:spacing w:line="240" w:lineRule="exact"/>
              <w:contextualSpacing/>
              <w:rPr>
                <w:rFonts w:ascii="Liberation Serif" w:hAnsi="Liberation Serif"/>
              </w:rPr>
            </w:pPr>
            <w:r w:rsidRPr="00FB60FF">
              <w:rPr>
                <w:rFonts w:ascii="Liberation Serif" w:hAnsi="Liberation Serif"/>
              </w:rPr>
              <w:t>Высотка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Заря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Здоровье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Октябрьский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Авиатор-5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Березовая роща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Вирусолог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Восток-4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Восток-5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Запрудный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Звездочка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поляна-1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Зеленая поляна-2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Пронина М.Г.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Исток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Колос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Ключики №3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Левый берег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Луч-1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Луч-4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Луч-5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Луч-6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Луч-7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Малый дачник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Машиностроитель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Маяк</w:t>
            </w:r>
            <w:r w:rsidRPr="00FB60FF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Металлург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Механизатор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14,28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Мир и Дружба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Молния-56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Мостовка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(ранее СТ Дубок)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Мостовка-3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Новосвердловский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Олимп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Пищевик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Прогресс (ГП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Уралтрансгаз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bookmarkStart w:id="0" w:name="_GoBack"/>
            <w:r w:rsidRPr="00FB60FF">
              <w:rPr>
                <w:rFonts w:ascii="Liberation Serif" w:hAnsi="Liberation Serif"/>
                <w:sz w:val="24"/>
                <w:szCs w:val="24"/>
              </w:rPr>
              <w:t>Путевк</w:t>
            </w:r>
            <w:bookmarkEnd w:id="0"/>
            <w:r w:rsidRPr="00FB60FF">
              <w:rPr>
                <w:rFonts w:ascii="Liberation Serif" w:hAnsi="Liberation Serif"/>
                <w:sz w:val="24"/>
                <w:szCs w:val="24"/>
              </w:rPr>
              <w:t>а</w:t>
            </w:r>
            <w:r w:rsidR="00603119"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603119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Ручей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Рябинушка</w:t>
            </w:r>
            <w:proofErr w:type="spellEnd"/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СИС МКБ Старт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Сосновый бор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Спутник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Спутник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 в/ч 30712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Уралец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Факел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Факел-2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Хлебопродуктов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Энергетик-3 (Сибирский тракт)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Энергетик-3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Южный-3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4 Солнечный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5 Родничок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53,71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3212" w:type="dxa"/>
            <w:shd w:val="clear" w:color="auto" w:fill="auto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26 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before="100" w:beforeAutospacing="1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Орджоникидзевский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Буренушка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Ветеран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Горноспасатель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Дальний 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Березит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Дружба-3 УЭТМ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Калининец-1 (сад № 1 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ЗИКа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Калининец-5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Калиновка-6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Коллективный сад «Ветеран» (быв. УМС-1)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Коллективный сад № 22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Медик-3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Родничок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(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п. Садовый)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Сад № 18 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Свердловского завода строительных материалов (СЗСМ) (СНТ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Свободный труд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Связист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Сигнал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Совхозный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Стимул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СЭРЗ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Торгмаш</w:t>
            </w:r>
            <w:proofErr w:type="spellEnd"/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Транспортник-1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Учитель (кв. 8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Шувакишского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лесопарка)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Учитель</w:t>
            </w:r>
            <w:r w:rsidRPr="00FB60FF">
              <w:rPr>
                <w:rFonts w:ascii="Liberation Serif" w:eastAsia="Calibri" w:hAnsi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Шувакиш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 (ранее КС № 27 СТ Садовод)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b/>
                <w:sz w:val="24"/>
                <w:szCs w:val="24"/>
                <w:lang w:val="en-US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Яблочко (</w:t>
            </w:r>
            <w:proofErr w:type="spellStart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ст</w:t>
            </w:r>
            <w:proofErr w:type="spellEnd"/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 № 1 ТМЗ)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2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ОАО «Уралэлектротяжмаша»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66</w:t>
            </w:r>
            <w:r>
              <w:rPr>
                <w:rFonts w:ascii="Liberation Serif" w:hAnsi="Liberation Serif"/>
                <w:sz w:val="24"/>
                <w:szCs w:val="24"/>
              </w:rPr>
              <w:t>, 67, 136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2 Екатеринбургского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электровозоремонтного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завода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49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 ЗИК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167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5 ТМЗ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14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17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81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23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24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25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26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28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29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30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32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113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33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115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35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36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37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38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 xml:space="preserve">№ 39 СНТ Садовод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27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№ 41 СНТ Садовод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98</w:t>
            </w:r>
          </w:p>
        </w:tc>
      </w:tr>
      <w:tr w:rsidR="00F90EC5" w:rsidRPr="00FB60FF" w:rsidTr="006450F2">
        <w:trPr>
          <w:trHeight w:val="284"/>
          <w:jc w:val="center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FB60FF">
              <w:rPr>
                <w:rFonts w:ascii="Liberation Serif" w:eastAsia="Calibri" w:hAnsi="Liberation Serif"/>
                <w:sz w:val="24"/>
                <w:szCs w:val="24"/>
              </w:rPr>
              <w:t>Чкаловский район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Автомобилист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Архитектор-2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03119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603119" w:rsidRPr="00FB60FF" w:rsidRDefault="00603119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Березка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603119" w:rsidRPr="00FB60FF" w:rsidRDefault="00603119" w:rsidP="00603119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Березка СУ10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Свердловскхимстрой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Березовая роща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Буровик-2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ССК Василек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Весна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 (АООТ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Вишня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Виктория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Волна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Восход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Гея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 w:rsidR="00603119"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 w:rsidR="00603119"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Горные ключи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Горный Щит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Дорожник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Дружба, с/т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Дружба-10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Дружба-2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Дубрава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Заветы Мичурина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Западный-2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Звездный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Зеленый бор в/ч 31701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Земляне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Ивушка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Изумрудный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Искра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Красная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братья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Лесные тропы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(ССК)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Луч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)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Малина-2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Межгорье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Мелиораторов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Металлист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Метрострой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Мечта (совхоз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Горнощитский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Мечта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Надежда-2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Наука и техника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Облсельхозуправление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Облсовпрофа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Озерки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Отдых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Победа-2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Плутон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Приисковый-Керамик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Приисковый № 9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Радуга-2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 w:rsidR="00603119"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Разведчик-2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Рассвет-1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Родничок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603119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603119" w:rsidRPr="00FB60FF" w:rsidRDefault="00603119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Ромашка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603119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Ромашка (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Сулимовский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Торфяник)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Росинка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Солнечная поляна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Сокол (п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Сосны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Строитель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Свердловского ОПХ (п. Сысерть)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Свердловского ОПХ (п.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Шабровский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Таежное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Трамвайщик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Уктус-3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Фиалка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Химик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Химмашевец-14 (ПО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FB60FF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105, </w:t>
            </w:r>
            <w:r w:rsidR="00F90EC5" w:rsidRPr="00FB60FF">
              <w:rPr>
                <w:rFonts w:ascii="Liberation Serif" w:hAnsi="Liberation Serif"/>
                <w:sz w:val="24"/>
                <w:szCs w:val="24"/>
              </w:rPr>
              <w:t>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Холодок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03119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603119" w:rsidRPr="00FB60FF" w:rsidRDefault="00603119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Черемушка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СНТ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603119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Черемушки-2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Шахтер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Энергетик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Юность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603119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105</w:t>
            </w:r>
            <w:r>
              <w:rPr>
                <w:rFonts w:ascii="Liberation Serif" w:hAnsi="Liberation Serif"/>
                <w:sz w:val="24"/>
                <w:szCs w:val="24"/>
              </w:rPr>
              <w:t>, 132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Янтарь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-1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1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-2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2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3 Ветеран 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-3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4 АО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Лифтостроитель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-4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№ 5 УЗХМ</w:t>
            </w:r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6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7 ПО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0"/>
          <w:jc w:val="center"/>
        </w:trPr>
        <w:tc>
          <w:tcPr>
            <w:tcW w:w="6427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№ 8 ОАО </w:t>
            </w:r>
            <w:proofErr w:type="spellStart"/>
            <w:r w:rsidRPr="00FB60FF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3212" w:type="dxa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F90EC5" w:rsidRPr="00FB60FF" w:rsidTr="006450F2">
        <w:trPr>
          <w:trHeight w:val="2180"/>
          <w:jc w:val="center"/>
        </w:trPr>
        <w:tc>
          <w:tcPr>
            <w:tcW w:w="9639" w:type="dxa"/>
            <w:gridSpan w:val="2"/>
            <w:shd w:val="clear" w:color="auto" w:fill="auto"/>
            <w:vAlign w:val="bottom"/>
          </w:tcPr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</w:p>
          <w:p w:rsidR="00F90EC5" w:rsidRPr="00FB60FF" w:rsidRDefault="00F90EC5" w:rsidP="006450F2">
            <w:pPr>
              <w:widowControl w:val="0"/>
              <w:spacing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FB60FF">
              <w:rPr>
                <w:rFonts w:ascii="Liberation Serif" w:hAnsi="Liberation Serif"/>
                <w:sz w:val="24"/>
                <w:szCs w:val="24"/>
              </w:rPr>
              <w:t xml:space="preserve"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                   не включенного в настоящий перечень, но на территории которого проживают граждане, имеющие право на получение общего образования,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их </w:t>
            </w:r>
            <w:r w:rsidRPr="00FB60FF">
              <w:rPr>
                <w:rFonts w:ascii="Liberation Serif" w:hAnsi="Liberation Serif"/>
                <w:sz w:val="24"/>
                <w:szCs w:val="24"/>
              </w:rPr>
              <w:t>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общеобразовательное учреждение с учетом его территориальной доступности и наполняемости для реализации права ребенка на получение общего образования.</w:t>
            </w:r>
          </w:p>
        </w:tc>
      </w:tr>
    </w:tbl>
    <w:p w:rsidR="00F90EC5" w:rsidRPr="00FB60FF" w:rsidRDefault="00F90EC5" w:rsidP="00F90EC5">
      <w:pPr>
        <w:rPr>
          <w:rFonts w:ascii="Liberation Serif" w:hAnsi="Liberation Serif"/>
          <w:sz w:val="24"/>
          <w:szCs w:val="24"/>
        </w:rPr>
      </w:pPr>
    </w:p>
    <w:p w:rsidR="007905E4" w:rsidRPr="00F90EC5" w:rsidRDefault="007905E4" w:rsidP="00F90EC5"/>
    <w:sectPr w:rsidR="007905E4" w:rsidRPr="00F90EC5" w:rsidSect="00012D26">
      <w:headerReference w:type="default" r:id="rId6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514" w:rsidRDefault="00164514">
      <w:pPr>
        <w:spacing w:after="0" w:line="240" w:lineRule="auto"/>
      </w:pPr>
      <w:r>
        <w:separator/>
      </w:r>
    </w:p>
  </w:endnote>
  <w:endnote w:type="continuationSeparator" w:id="0">
    <w:p w:rsidR="00164514" w:rsidRDefault="00164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2EFF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514" w:rsidRDefault="00164514">
      <w:pPr>
        <w:spacing w:after="0" w:line="240" w:lineRule="auto"/>
      </w:pPr>
      <w:r>
        <w:separator/>
      </w:r>
    </w:p>
  </w:footnote>
  <w:footnote w:type="continuationSeparator" w:id="0">
    <w:p w:rsidR="00164514" w:rsidRDefault="00164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461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245E3" w:rsidRPr="009C50A5" w:rsidRDefault="00F90EC5" w:rsidP="009C50A5">
        <w:pPr>
          <w:pStyle w:val="a8"/>
          <w:tabs>
            <w:tab w:val="clear" w:pos="9355"/>
            <w:tab w:val="right" w:pos="9639"/>
          </w:tabs>
          <w:jc w:val="center"/>
          <w:rPr>
            <w:rFonts w:ascii="Times New Roman" w:hAnsi="Times New Roman" w:cs="Times New Roman"/>
          </w:rPr>
        </w:pPr>
        <w:r w:rsidRPr="009C50A5">
          <w:rPr>
            <w:rFonts w:ascii="Times New Roman" w:hAnsi="Times New Roman" w:cs="Times New Roman"/>
          </w:rPr>
          <w:fldChar w:fldCharType="begin"/>
        </w:r>
        <w:r w:rsidRPr="009C50A5">
          <w:rPr>
            <w:rFonts w:ascii="Times New Roman" w:hAnsi="Times New Roman" w:cs="Times New Roman"/>
          </w:rPr>
          <w:instrText>PAGE   \* MERGEFORMAT</w:instrText>
        </w:r>
        <w:r w:rsidRPr="009C50A5">
          <w:rPr>
            <w:rFonts w:ascii="Times New Roman" w:hAnsi="Times New Roman" w:cs="Times New Roman"/>
          </w:rPr>
          <w:fldChar w:fldCharType="separate"/>
        </w:r>
        <w:r w:rsidR="00603119">
          <w:rPr>
            <w:rFonts w:ascii="Times New Roman" w:hAnsi="Times New Roman" w:cs="Times New Roman"/>
            <w:noProof/>
          </w:rPr>
          <w:t>11</w:t>
        </w:r>
        <w:r w:rsidRPr="009C50A5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C5"/>
    <w:rsid w:val="00164514"/>
    <w:rsid w:val="00392B0E"/>
    <w:rsid w:val="00603119"/>
    <w:rsid w:val="007905E4"/>
    <w:rsid w:val="00834D5D"/>
    <w:rsid w:val="00972DFD"/>
    <w:rsid w:val="00C46992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2BAC"/>
  <w15:chartTrackingRefBased/>
  <w15:docId w15:val="{8D877C7B-74AE-4AB1-B161-1017703D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EC5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0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F90EC5"/>
    <w:pPr>
      <w:spacing w:line="252" w:lineRule="auto"/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F90EC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90EC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90E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F90EC5"/>
  </w:style>
  <w:style w:type="paragraph" w:styleId="aa">
    <w:name w:val="footer"/>
    <w:basedOn w:val="a"/>
    <w:link w:val="ab"/>
    <w:uiPriority w:val="99"/>
    <w:unhideWhenUsed/>
    <w:rsid w:val="00F90EC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F9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Ирина Васильевна</dc:creator>
  <cp:keywords/>
  <dc:description/>
  <cp:lastModifiedBy>Агафонова Ирина Васильевна</cp:lastModifiedBy>
  <cp:revision>3</cp:revision>
  <cp:lastPrinted>2020-01-15T07:30:00Z</cp:lastPrinted>
  <dcterms:created xsi:type="dcterms:W3CDTF">2019-11-28T12:21:00Z</dcterms:created>
  <dcterms:modified xsi:type="dcterms:W3CDTF">2020-01-15T07:30:00Z</dcterms:modified>
</cp:coreProperties>
</file>