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103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F90EC5" w:rsidRPr="00FB60FF" w:rsidTr="006450F2">
        <w:tc>
          <w:tcPr>
            <w:tcW w:w="5103" w:type="dxa"/>
          </w:tcPr>
          <w:p w:rsidR="00F90EC5" w:rsidRPr="00FB60FF" w:rsidRDefault="00F90EC5" w:rsidP="006450F2">
            <w:pPr>
              <w:tabs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FB60FF">
              <w:rPr>
                <w:rFonts w:ascii="Liberation Serif" w:hAnsi="Liberation Serif"/>
                <w:sz w:val="28"/>
                <w:szCs w:val="28"/>
              </w:rPr>
              <w:t xml:space="preserve">   Приложение № 2 к Постановлению</w:t>
            </w:r>
          </w:p>
        </w:tc>
      </w:tr>
      <w:tr w:rsidR="00F90EC5" w:rsidRPr="00FB60FF" w:rsidTr="006450F2">
        <w:tc>
          <w:tcPr>
            <w:tcW w:w="5103" w:type="dxa"/>
          </w:tcPr>
          <w:p w:rsidR="00F90EC5" w:rsidRPr="00FB60FF" w:rsidRDefault="00F90EC5" w:rsidP="006450F2">
            <w:pPr>
              <w:tabs>
                <w:tab w:val="left" w:pos="411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FB60FF">
              <w:rPr>
                <w:rFonts w:ascii="Liberation Serif" w:hAnsi="Liberation Serif"/>
                <w:sz w:val="28"/>
                <w:szCs w:val="28"/>
              </w:rPr>
              <w:t xml:space="preserve">   Администрации города Екатеринбурга</w:t>
            </w:r>
          </w:p>
        </w:tc>
      </w:tr>
      <w:tr w:rsidR="00F90EC5" w:rsidRPr="00FB60FF" w:rsidTr="006450F2">
        <w:tc>
          <w:tcPr>
            <w:tcW w:w="5103" w:type="dxa"/>
          </w:tcPr>
          <w:p w:rsidR="00F90EC5" w:rsidRPr="00FB60FF" w:rsidRDefault="00F90EC5" w:rsidP="006450F2">
            <w:pPr>
              <w:tabs>
                <w:tab w:val="left" w:pos="318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Liberation Serif" w:hAnsi="Liberation Serif"/>
                <w:sz w:val="28"/>
                <w:szCs w:val="28"/>
              </w:rPr>
            </w:pPr>
            <w:r w:rsidRPr="00FB60FF">
              <w:rPr>
                <w:rFonts w:ascii="Liberation Serif" w:hAnsi="Liberation Serif"/>
                <w:sz w:val="28"/>
                <w:szCs w:val="28"/>
              </w:rPr>
              <w:t xml:space="preserve">   от______________№_______________</w:t>
            </w:r>
          </w:p>
        </w:tc>
      </w:tr>
    </w:tbl>
    <w:p w:rsidR="00F90EC5" w:rsidRPr="00FB60FF" w:rsidRDefault="00F90EC5" w:rsidP="00F90EC5">
      <w:pPr>
        <w:tabs>
          <w:tab w:val="left" w:pos="5103"/>
          <w:tab w:val="left" w:pos="5245"/>
          <w:tab w:val="left" w:pos="5387"/>
        </w:tabs>
        <w:spacing w:after="0" w:line="240" w:lineRule="auto"/>
        <w:ind w:right="-143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F90EC5" w:rsidRPr="00FB60FF" w:rsidRDefault="00F90EC5" w:rsidP="00F90EC5">
      <w:pPr>
        <w:spacing w:after="0" w:line="240" w:lineRule="auto"/>
        <w:contextualSpacing/>
        <w:jc w:val="right"/>
        <w:rPr>
          <w:rFonts w:ascii="Liberation Serif" w:hAnsi="Liberation Serif"/>
          <w:sz w:val="28"/>
          <w:szCs w:val="28"/>
        </w:rPr>
      </w:pPr>
    </w:p>
    <w:p w:rsidR="00F90EC5" w:rsidRPr="00FB60FF" w:rsidRDefault="00F90EC5" w:rsidP="00F90EC5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FB60FF">
        <w:rPr>
          <w:rFonts w:ascii="Liberation Serif" w:hAnsi="Liberation Serif"/>
          <w:b/>
          <w:sz w:val="28"/>
          <w:szCs w:val="28"/>
        </w:rPr>
        <w:t>ПЕРЕЧЕНЬ</w:t>
      </w:r>
    </w:p>
    <w:p w:rsidR="00F90EC5" w:rsidRPr="00FB60FF" w:rsidRDefault="00F90EC5" w:rsidP="00F90EC5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</w:p>
    <w:p w:rsidR="00F90EC5" w:rsidRPr="00FB60FF" w:rsidRDefault="00F90EC5" w:rsidP="00F90EC5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 w:rsidRPr="00FB60FF">
        <w:rPr>
          <w:rFonts w:ascii="Liberation Serif" w:hAnsi="Liberation Serif"/>
          <w:sz w:val="28"/>
          <w:szCs w:val="28"/>
        </w:rPr>
        <w:t xml:space="preserve">садоводческих некоммерческих объединений, </w:t>
      </w:r>
      <w:r w:rsidRPr="00FB60FF">
        <w:rPr>
          <w:rFonts w:ascii="Liberation Serif" w:hAnsi="Liberation Serif"/>
          <w:sz w:val="28"/>
          <w:szCs w:val="28"/>
        </w:rPr>
        <w:br/>
        <w:t>закрепляемых за муниципальными общеобразовательными учреждениями муниципального образования «город Екатеринбург»</w:t>
      </w:r>
    </w:p>
    <w:p w:rsidR="00F90EC5" w:rsidRPr="00FB60FF" w:rsidRDefault="00F90EC5" w:rsidP="00F90EC5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:rsidR="00F90EC5" w:rsidRPr="00FB60FF" w:rsidRDefault="00F90EC5" w:rsidP="00F90EC5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7"/>
        <w:gridCol w:w="3212"/>
      </w:tblGrid>
      <w:tr w:rsidR="00F90EC5" w:rsidRPr="00FB60FF" w:rsidTr="006450F2">
        <w:trPr>
          <w:trHeight w:val="1034"/>
          <w:tblHeader/>
          <w:jc w:val="center"/>
        </w:trPr>
        <w:tc>
          <w:tcPr>
            <w:tcW w:w="4820" w:type="dxa"/>
            <w:shd w:val="clear" w:color="auto" w:fill="auto"/>
          </w:tcPr>
          <w:p w:rsidR="00F90EC5" w:rsidRPr="00FB60FF" w:rsidRDefault="00F90EC5" w:rsidP="006450F2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Наименование садоводческого некоммерческого объединения</w:t>
            </w:r>
          </w:p>
        </w:tc>
        <w:tc>
          <w:tcPr>
            <w:tcW w:w="2409" w:type="dxa"/>
            <w:shd w:val="clear" w:color="auto" w:fill="auto"/>
          </w:tcPr>
          <w:p w:rsidR="00F90EC5" w:rsidRPr="00FB60FF" w:rsidRDefault="00F90EC5" w:rsidP="006450F2">
            <w:pPr>
              <w:spacing w:after="0" w:line="240" w:lineRule="auto"/>
              <w:ind w:left="-108" w:right="-108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Номер муниципального общеобразовательного учреждения</w:t>
            </w:r>
          </w:p>
        </w:tc>
      </w:tr>
    </w:tbl>
    <w:p w:rsidR="00F90EC5" w:rsidRPr="00FB60FF" w:rsidRDefault="00F90EC5" w:rsidP="00F90EC5">
      <w:pPr>
        <w:tabs>
          <w:tab w:val="left" w:pos="5670"/>
        </w:tabs>
        <w:spacing w:after="0" w:line="20" w:lineRule="exact"/>
        <w:contextualSpacing/>
        <w:rPr>
          <w:rFonts w:ascii="Liberation Serif" w:hAnsi="Liberation Serif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7"/>
        <w:gridCol w:w="3212"/>
      </w:tblGrid>
      <w:tr w:rsidR="00F90EC5" w:rsidRPr="00FB60FF" w:rsidTr="006450F2">
        <w:trPr>
          <w:tblHeader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Верх-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Исетский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40 лет Октября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50 лет Октября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1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Спортобувь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№ 2 Машиностроитель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47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Огнеупорщик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Северный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№ 7 Хрустальный ТМЗ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Автомобильного транспорта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Автотранспортник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Ариана-1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Ариана-2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Ариана-3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Ариана-4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Ариана-5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Ариана-6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Архитрав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Багульник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Березка (завод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Электроавтоматики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Березка ПО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Уралсантехмонтаж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Березка УВД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Березка-2 УВД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Березовая роща-1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Березовая роща-2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Брусничка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Буровик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Бытовик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Весна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Свердловскремстрой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Весна (Широкая </w:t>
            </w:r>
            <w:r>
              <w:rPr>
                <w:rFonts w:ascii="Liberation Serif" w:hAnsi="Liberation Serif"/>
                <w:sz w:val="24"/>
                <w:szCs w:val="24"/>
              </w:rPr>
              <w:t>Р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ечка)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Ветеран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Ветеранов войны и труда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Визовец-1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Визовец-4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Визовец-5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Визовец-7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Виктория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Вишенка (Медный)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Вишенка (Мичуринский)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lastRenderedPageBreak/>
              <w:t>Водник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Восток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Восход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Всходы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Гибрид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Глобус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Голубой огонек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tabs>
                <w:tab w:val="right" w:pos="2193"/>
              </w:tabs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Горздравотдела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Горняк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Горняк (Горная академия)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Горняк (институт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Уралгипроруда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Горняк (НПО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Уралгормаш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Горняк-2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Городского управления торговли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Гранит (Свердловский инструментальный  завод)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(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изд. Уральский рабочий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Доктор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Дубрава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Елочка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Жаворонки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Железнодорожник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Жилищник-1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Жилищник-2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Жилищник-3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Запад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Заречный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Заря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Здоровье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Зеленый остров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Ивушка-1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Известковый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м. 50-летия карьера Гора Хрустальная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Импульс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Палкинский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Т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орфяник)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Импульс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Инвалидов ВОВ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Институт горного дела-2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Институт горного дела № 28/1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Исеть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Кабельщик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Калина красная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Камвольщик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Каменушка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Кварц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Кедр (Чусовской тракт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12 км)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Кедр (Широкая </w:t>
            </w:r>
            <w:r>
              <w:rPr>
                <w:rFonts w:ascii="Liberation Serif" w:hAnsi="Liberation Serif"/>
                <w:sz w:val="24"/>
                <w:szCs w:val="24"/>
              </w:rPr>
              <w:t>Р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ечка)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Колосок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Коммунальщик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Компас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Культура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Легенда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Лесная поляна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Лесной ДСК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Лужок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Малахит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Палкинский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Т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орфяник)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Малахит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Малахит-2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Марс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СНТ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Машиностроитель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Машиностроитель-4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Медик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Медная горка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Медный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Метео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Мечта (Верх-Исетского РОВД)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Мечта (Мичуринский)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Мечта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Палкинский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Т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орфяник)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Мечта (Областная детская клиническая больница)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Мелиоратор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Монолит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(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трест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Уралтрансмеханизация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УралНИЛП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(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ПО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Уралсинтез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(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Верх-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Исетское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РОНО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Надежда (швейная фабрика «Надежда»)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Наладчик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Нива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Нино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Объединение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16, 19, 23, 79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Огнеупорщик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Южный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Озерки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Океан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Олимпийский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Парфюмер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Пегматит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Пенсионеров-1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Пенсионер-2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Пластик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Полиграфист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Полесье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Половинный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Полянка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Родник (поселок Родник</w:t>
            </w: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Родники СПК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Родники (Свердловской лесоустроительной экспедиции)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Резинщик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Родник-2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Ромашка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Ромашка (РСУ – 4)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Росинка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Росинка (Верх-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Исетский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лесхоз)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Ротор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Рубин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Рубин-1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Русь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Ручеек (Мичуринский)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Рябинка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Рябинка (Медный)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Рябинушка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6, 12, 29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Рябинушка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(ПО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Свердлгоршвейбыт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Сад № 1 завода ЭМА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Сад № 2 завода ЭМА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Сад № 2 ГУВД СО УВД-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2 (УВД №2)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Сверловскагропромсельстрой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Свет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Светлый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Связист-1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16, 19, 23, 79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Серебряный родник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Солнечный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Солнышко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Солнышко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Виншампанкомбинат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Старых большевиков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Спортодежда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Средуралглавснаб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Строитель (Свердловский опытный РМЗ)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Строитель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Свердловскхимстрой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)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Строитель (СМУ-3)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Строитель-1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16, 19, 23, 79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Строитель-21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Строймаш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Суходол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Тополек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Трансформаторщик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Труд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Тюльпан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Университет-1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Упрлеспром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Урал (Чусовской тракт, 8 км)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Урал ВО в/ч 52725 (Приозерный)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Уралгидромет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Уралдомнаремонт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УралЗНИС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Уралотделстрой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Уралэнергоремонт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Урожай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Учитель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Холодильщик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Хрустальный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Цветмет (Ин-т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Унипромедь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Цветмет (трест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Уралцветметремонт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Черемушки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Электромонтажник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Электрон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Электрон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РАН)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Энергия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Энергия (РСУ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Ремэнергоспецавтоматика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Эскулап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Юбилейный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Лок.депо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ст. Свердловск-Сорт.)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Юбилейный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Палкинский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Т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орфяник)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Юбилейный (УПЗ)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Юбилейный МП УКС (массив Половинный)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Юбилейный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треста УЦМР (массив Половинный)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Юбилейный-1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Пневмостроймашина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Юбилейный-2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Юг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Ягодка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Янтарный ключ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Железнодорожный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Березка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Вагонник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Василек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Визовец-6  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Гранит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Движенец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Дружба народов                   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Елочка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Железнодорожник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Исеть (Лесотехническая академия)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Свердловскторф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Лесовод №1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Лесовод-2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Лесная фея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Локомотив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Любимец (комбинат Горный)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Магистраль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Магистраль-2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Монтажник (Учебно-опытный лесхоз)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Подшипниковец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Путеец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Св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-кого путевого РМЗ)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Родничок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Родничок-2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Родничок-97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Северка-1 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Спутник (завод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Электроавтоматика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Хохотун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Южный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Юность (з-да Пластик)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70 лет Октября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122,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Кировский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Автомобилист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БЗСК № 24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Вишневая станица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Гранит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Жулановское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м. Мичурина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Карасики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Калининец-5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125, 145, 146, 165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Малинка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125, 145, 146, 165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Опора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Орбита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Пенсионер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Поиск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972DFD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Прогресс 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ДП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Росинка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Русь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Рыбник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ССХИ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Строитель-1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Труженик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125, 145, 146, 165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УНЦ-2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125, 145, 146, 165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Уралец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РАН-1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Учитель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Учитель-2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Шарташское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Энергетик-85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45, 82, 150, 151,157, 164, 176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Энергометаллургмонтаж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Ленинский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Арендатор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pStyle w:val="a5"/>
              <w:widowControl w:val="0"/>
              <w:spacing w:line="240" w:lineRule="exact"/>
              <w:contextualSpacing/>
              <w:rPr>
                <w:rFonts w:ascii="Liberation Serif" w:hAnsi="Liberation Serif"/>
              </w:rPr>
            </w:pPr>
            <w:proofErr w:type="spellStart"/>
            <w:r w:rsidRPr="00FB60FF">
              <w:rPr>
                <w:rFonts w:ascii="Liberation Serif" w:hAnsi="Liberation Serif"/>
              </w:rPr>
              <w:t>Академстрой</w:t>
            </w:r>
            <w:proofErr w:type="spellEnd"/>
            <w:r w:rsidRPr="00FB60FF">
              <w:rPr>
                <w:rFonts w:ascii="Liberation Serif" w:hAnsi="Liberation Serif"/>
              </w:rPr>
              <w:t xml:space="preserve"> (СМУ Уро РАН)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pStyle w:val="a5"/>
              <w:widowControl w:val="0"/>
              <w:spacing w:line="240" w:lineRule="exact"/>
              <w:contextualSpacing/>
              <w:rPr>
                <w:rFonts w:ascii="Liberation Serif" w:hAnsi="Liberation Serif"/>
              </w:rPr>
            </w:pPr>
            <w:r w:rsidRPr="00FB60FF">
              <w:rPr>
                <w:rFonts w:ascii="Liberation Serif" w:hAnsi="Liberation Serif"/>
              </w:rPr>
              <w:t>Ветерок-1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pStyle w:val="a5"/>
              <w:widowControl w:val="0"/>
              <w:spacing w:line="240" w:lineRule="exact"/>
              <w:contextualSpacing/>
              <w:rPr>
                <w:rFonts w:ascii="Liberation Serif" w:hAnsi="Liberation Serif"/>
              </w:rPr>
            </w:pPr>
            <w:r w:rsidRPr="00FB60FF">
              <w:rPr>
                <w:rFonts w:ascii="Liberation Serif" w:hAnsi="Liberation Serif"/>
              </w:rPr>
              <w:t>Высотка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Заря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Здоровье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Мечта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Надежда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Янтарь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Октябрьский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Авиатор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Авиатор-5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Березовая роща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Большая поляна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53,71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Ветеран-2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53,71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Вирусолог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Восток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Восток-1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Восток-4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Восток-5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Гидро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Дачник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Екатеринбургоборонснаб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Запрудный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Заря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Звездочка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Зеленая поляна-1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Зеленая поляна-2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26 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им.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Пронина М.Г.</w:t>
            </w:r>
            <w:r w:rsidRPr="00FB60FF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Исток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Исток МКБ Старт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Калина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Кедр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Колос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Ключики №3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53,71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Левый берег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Луч-1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Луч-3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Луч-4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Луч-5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Луч-6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Луч-7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Малый дачник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Машиностроитель                  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Маяк</w:t>
            </w:r>
            <w:r w:rsidRPr="00FB60FF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53,71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Металлург                  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14,28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Механизатор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14,28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Мир и Дружба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Молния-56                         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26 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Мирный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26 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Мостовка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(ранее СТ Дубок)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Мостовка-2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Мостовка-3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Наука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Новосвердловский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Олимп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Олимп-2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Пенсионер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Пищевик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26 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Прогресс (ГП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Уралтрансгаз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r w:rsidRPr="00FB60FF">
              <w:rPr>
                <w:rFonts w:ascii="Liberation Serif" w:hAnsi="Liberation Serif"/>
                <w:sz w:val="24"/>
                <w:szCs w:val="24"/>
              </w:rPr>
              <w:t>Путевк</w:t>
            </w:r>
            <w:bookmarkEnd w:id="0"/>
            <w:r w:rsidRPr="00FB60FF">
              <w:rPr>
                <w:rFonts w:ascii="Liberation Serif" w:hAnsi="Liberation Serif"/>
                <w:sz w:val="24"/>
                <w:szCs w:val="24"/>
              </w:rPr>
              <w:t>а</w:t>
            </w:r>
            <w:r w:rsidR="00603119">
              <w:rPr>
                <w:rFonts w:ascii="Liberation Serif" w:hAnsi="Liberation Serif"/>
                <w:sz w:val="24"/>
                <w:szCs w:val="24"/>
              </w:rPr>
              <w:t xml:space="preserve"> СНТ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603119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96</w:t>
            </w:r>
            <w:r w:rsidR="00F90EC5"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Ручей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Рябинушка</w:t>
            </w:r>
            <w:proofErr w:type="spellEnd"/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СИС МКБ Старт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Сосновый бор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Спутник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Спутник             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 в/ч 30712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Уралец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26 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Уют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Факел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Факел-2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Хлебопродуктов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Энергетик-3 (Сибирский тракт)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Энергетик-3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Энергостроитель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                                                                  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Южный-3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Юринский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4 Солнечный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5 Родничок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53,71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212" w:type="dxa"/>
            <w:shd w:val="clear" w:color="auto" w:fill="auto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26 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before="100" w:beforeAutospacing="1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Орджоникидзевский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Буренушка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Ветеран</w:t>
            </w:r>
            <w:r w:rsidRPr="00FB60FF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Горноспасатель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Дальний </w:t>
            </w:r>
            <w:proofErr w:type="spellStart"/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Березит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Дружба-3 УЭТМ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Калининец-1 (сад № 1 </w:t>
            </w:r>
            <w:proofErr w:type="spellStart"/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ЗИКа</w:t>
            </w:r>
            <w:proofErr w:type="spellEnd"/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Калининец-3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Калининец-4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Калининец-5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Калиновка-6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Коллективный сад «Ветеран» (быв. УМС-1)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Коллективный сад № 22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Медик-1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49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Медик-2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Медик-3</w:t>
            </w:r>
            <w:r w:rsidRPr="00FB60FF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Родничок</w:t>
            </w:r>
            <w:r w:rsidRPr="00FB60FF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(</w:t>
            </w: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п. Садовый)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Сад № 18 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Свердловского завода строительных материалов (СЗСМ) (СНТ Садовод)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Свободный труд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Связист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Сигнал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Совхозный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Стимул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СЭРЗ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Торгмаш</w:t>
            </w:r>
            <w:proofErr w:type="spellEnd"/>
            <w:r w:rsidRPr="00FB60FF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</w:t>
            </w: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Транспортник-1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167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Учитель (кв. 8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Шувакишского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лесопарка)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b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Учитель</w:t>
            </w:r>
            <w:r w:rsidRPr="00FB60FF">
              <w:rPr>
                <w:rFonts w:ascii="Liberation Serif" w:eastAsia="Calibri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Шувакиш</w:t>
            </w:r>
            <w:proofErr w:type="spellEnd"/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 (ранее КС № 27 СТ Садовод)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Шувакишский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b/>
                <w:sz w:val="24"/>
                <w:szCs w:val="24"/>
                <w:lang w:val="en-US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Энергетик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Яблочко (</w:t>
            </w:r>
            <w:proofErr w:type="spellStart"/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ст</w:t>
            </w:r>
            <w:proofErr w:type="spellEnd"/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 № 1 ТМЗ)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Ягодка УЗТМ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98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113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2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№ 2 ЗИК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2 ОАО «Уралэлектротяжмаша»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66</w:t>
            </w:r>
            <w:r>
              <w:rPr>
                <w:rFonts w:ascii="Liberation Serif" w:hAnsi="Liberation Serif"/>
                <w:sz w:val="24"/>
                <w:szCs w:val="24"/>
              </w:rPr>
              <w:t>, 67, 136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2 Екатеринбургского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электровозоремонтного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завода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167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2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49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4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4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167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4 ЗИК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167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5 ТМЗ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5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6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7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12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13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14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17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20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21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81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23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24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25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26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28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29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30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32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113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33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115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35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36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37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38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 xml:space="preserve">№ 39 СНТ Садовод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27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№ 41 СНТ Садовод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98</w:t>
            </w:r>
          </w:p>
        </w:tc>
      </w:tr>
      <w:tr w:rsidR="00F90EC5" w:rsidRPr="00FB60FF" w:rsidTr="006450F2">
        <w:trPr>
          <w:trHeight w:val="284"/>
          <w:jc w:val="center"/>
        </w:trPr>
        <w:tc>
          <w:tcPr>
            <w:tcW w:w="9639" w:type="dxa"/>
            <w:gridSpan w:val="2"/>
            <w:shd w:val="clear" w:color="auto" w:fill="auto"/>
            <w:vAlign w:val="center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 w:rsidRPr="00FB60FF">
              <w:rPr>
                <w:rFonts w:ascii="Liberation Serif" w:eastAsia="Calibri" w:hAnsi="Liberation Serif"/>
                <w:sz w:val="24"/>
                <w:szCs w:val="24"/>
              </w:rPr>
              <w:t>Чкаловский район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Автомобилист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Агровод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Архитектор-1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Архитектор-2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603119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603119" w:rsidRPr="00FB60FF" w:rsidRDefault="00603119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Березка СНТ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603119" w:rsidRPr="00FB60FF" w:rsidRDefault="00603119" w:rsidP="00603119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Березка СУ10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Свердловскхимстрой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Березовая роща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Буровик-2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ССК Василек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Весна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Ветеран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Ветеран (АООТ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Ветеран-3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Вишня (совхоз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Горнощитский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Виктория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Волна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603119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105, </w:t>
            </w:r>
            <w:r w:rsidR="00F90EC5"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Восход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Гея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  <w:r w:rsidR="00603119">
              <w:rPr>
                <w:rFonts w:ascii="Liberation Serif" w:hAnsi="Liberation Serif"/>
                <w:sz w:val="24"/>
                <w:szCs w:val="24"/>
              </w:rPr>
              <w:t>, 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  <w:r w:rsidR="00603119">
              <w:rPr>
                <w:rFonts w:ascii="Liberation Serif" w:hAnsi="Liberation Serif"/>
                <w:sz w:val="24"/>
                <w:szCs w:val="24"/>
              </w:rPr>
              <w:t>, 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Горные ключи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Горный Щит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СНТ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Горнощитский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Дорожник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Дорожник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Сулимовский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 (п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Шабровский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Дружба, с/т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603119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105, </w:t>
            </w:r>
            <w:r w:rsidR="00F90EC5"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Дружба-10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Дружба-2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Дубрава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Сулимовский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Заветы Мичурина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Западный-1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Западный-2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Звезда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Звездный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Зеленый бор в/ч 31701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Земляне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Ивушка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Сулимовский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603119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105, </w:t>
            </w:r>
            <w:r w:rsidR="00F90EC5"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Изумрудный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Искра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Керамик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Красная поляна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Лесные братья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Лесные тропы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Луч (ССК)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Луч (совхоз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Горнощитский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)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Майский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Малина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Малина-2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Межгорье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Мелиораторов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Металлист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Метрострой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603119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105, </w:t>
            </w:r>
            <w:r w:rsidR="00F90EC5"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Мечта (совхоз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Горнощитский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Мечта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Сулимовский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Надежда-2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СНТ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Наука и техника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Облсельхозуправление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Облсовпрофа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ОблФО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Озерки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603119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105, </w:t>
            </w:r>
            <w:r w:rsidR="00F90EC5"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Отдых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603119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105, </w:t>
            </w:r>
            <w:r w:rsidR="00F90EC5"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Победа-2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Плутон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Приисковый-Керамик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Приисковый № 9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Радуга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Радуга-1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Радуга-2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  <w:r w:rsidR="00603119">
              <w:rPr>
                <w:rFonts w:ascii="Liberation Serif" w:hAnsi="Liberation Serif"/>
                <w:sz w:val="24"/>
                <w:szCs w:val="24"/>
              </w:rPr>
              <w:t>, 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Разведчик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603119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  <w:r>
              <w:rPr>
                <w:rFonts w:ascii="Liberation Serif" w:hAnsi="Liberation Serif"/>
                <w:sz w:val="24"/>
                <w:szCs w:val="24"/>
              </w:rPr>
              <w:t>, 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Разведчик-2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603119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  <w:r>
              <w:rPr>
                <w:rFonts w:ascii="Liberation Serif" w:hAnsi="Liberation Serif"/>
                <w:sz w:val="24"/>
                <w:szCs w:val="24"/>
              </w:rPr>
              <w:t>, 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Рассвет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603119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  <w:r>
              <w:rPr>
                <w:rFonts w:ascii="Liberation Serif" w:hAnsi="Liberation Serif"/>
                <w:sz w:val="24"/>
                <w:szCs w:val="24"/>
              </w:rPr>
              <w:t>, 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Рассвет-1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Родничок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603119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105, </w:t>
            </w:r>
            <w:r w:rsidR="00F90EC5"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603119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603119" w:rsidRPr="00FB60FF" w:rsidRDefault="00603119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Ромашка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603119" w:rsidRDefault="00603119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Ромашка (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Сулимовский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Торфяник)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603119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105, </w:t>
            </w:r>
            <w:r w:rsidR="00F90EC5"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Росинка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Ручеек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Солнечная поляна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Сокол (п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Шабровский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Сосны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Строитель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Свердловского ОПХ (п. Сысерть)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Свердловского ОПХ (п.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Шабровский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Таежное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СНТ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Трамвайщик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Уктус-1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Уктус-2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Уктус-3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Фиалка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603119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  <w:r>
              <w:rPr>
                <w:rFonts w:ascii="Liberation Serif" w:hAnsi="Liberation Serif"/>
                <w:sz w:val="24"/>
                <w:szCs w:val="24"/>
              </w:rPr>
              <w:t>, 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Химик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Химмашевец-14 (ПО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  <w:r w:rsidRPr="00FB60FF"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603119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105, </w:t>
            </w:r>
            <w:r w:rsidR="00F90EC5" w:rsidRPr="00FB60FF">
              <w:rPr>
                <w:rFonts w:ascii="Liberation Serif" w:hAnsi="Liberation Serif"/>
                <w:sz w:val="24"/>
                <w:szCs w:val="24"/>
              </w:rPr>
              <w:t>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Холодок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03119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603119" w:rsidRPr="00FB60FF" w:rsidRDefault="00603119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Черемушка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СНТ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603119" w:rsidRPr="00FB60FF" w:rsidRDefault="00603119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Черемушки-2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Шахтер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Энергетик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Южный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Юность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603119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105</w:t>
            </w:r>
            <w:r>
              <w:rPr>
                <w:rFonts w:ascii="Liberation Serif" w:hAnsi="Liberation Serif"/>
                <w:sz w:val="24"/>
                <w:szCs w:val="24"/>
              </w:rPr>
              <w:t>, 132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Янтарь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Лифтостроитель</w:t>
            </w:r>
            <w:r>
              <w:rPr>
                <w:rFonts w:ascii="Liberation Serif" w:hAnsi="Liberation Serif"/>
                <w:sz w:val="24"/>
                <w:szCs w:val="24"/>
              </w:rPr>
              <w:t>-1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1 ПО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Лифтостроитель</w:t>
            </w:r>
            <w:r>
              <w:rPr>
                <w:rFonts w:ascii="Liberation Serif" w:hAnsi="Liberation Serif"/>
                <w:sz w:val="24"/>
                <w:szCs w:val="24"/>
              </w:rPr>
              <w:t>-2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2 ПО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3 Ветеран 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Лифтостроитель</w:t>
            </w:r>
            <w:r>
              <w:rPr>
                <w:rFonts w:ascii="Liberation Serif" w:hAnsi="Liberation Serif"/>
                <w:sz w:val="24"/>
                <w:szCs w:val="24"/>
              </w:rPr>
              <w:t>-3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4 АО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Лифтостроитель</w:t>
            </w:r>
            <w:r>
              <w:rPr>
                <w:rFonts w:ascii="Liberation Serif" w:hAnsi="Liberation Serif"/>
                <w:sz w:val="24"/>
                <w:szCs w:val="24"/>
              </w:rPr>
              <w:t>-4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№ 5 УЗХМ</w:t>
            </w:r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6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Химмашевец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7 ПО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Уралх</w:t>
            </w: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0"/>
          <w:jc w:val="center"/>
        </w:trPr>
        <w:tc>
          <w:tcPr>
            <w:tcW w:w="6427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№ 8 ОАО </w:t>
            </w:r>
            <w:proofErr w:type="spellStart"/>
            <w:r w:rsidRPr="00FB60FF">
              <w:rPr>
                <w:rFonts w:ascii="Liberation Serif" w:hAnsi="Liberation Serif"/>
                <w:sz w:val="24"/>
                <w:szCs w:val="24"/>
              </w:rPr>
              <w:t>Уралхиммаш</w:t>
            </w:r>
            <w:proofErr w:type="spellEnd"/>
          </w:p>
        </w:tc>
        <w:tc>
          <w:tcPr>
            <w:tcW w:w="3212" w:type="dxa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0EC5" w:rsidRPr="00FB60FF" w:rsidTr="006450F2">
        <w:trPr>
          <w:trHeight w:val="2180"/>
          <w:jc w:val="center"/>
        </w:trPr>
        <w:tc>
          <w:tcPr>
            <w:tcW w:w="9639" w:type="dxa"/>
            <w:gridSpan w:val="2"/>
            <w:shd w:val="clear" w:color="auto" w:fill="auto"/>
            <w:vAlign w:val="bottom"/>
          </w:tcPr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:rsidR="00F90EC5" w:rsidRPr="00FB60FF" w:rsidRDefault="00F90EC5" w:rsidP="006450F2">
            <w:pPr>
              <w:widowControl w:val="0"/>
              <w:spacing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FB60FF">
              <w:rPr>
                <w:rFonts w:ascii="Liberation Serif" w:hAnsi="Liberation Serif"/>
                <w:sz w:val="24"/>
                <w:szCs w:val="24"/>
              </w:rPr>
              <w:t xml:space="preserve">Примечание: в случае установления (выявления) садоводческого некоммерческого объединения в границах муниципального образования «город Екатеринбург»,                    не включенного в настоящий перечень, но на территории которого проживают граждане, имеющие право на получение общего образования,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их </w:t>
            </w:r>
            <w:r w:rsidRPr="00FB60FF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общеобразовательное учреждение с учетом его территориальной доступности и наполняемости для реализации права ребенка на получение общего образования.</w:t>
            </w:r>
          </w:p>
        </w:tc>
      </w:tr>
    </w:tbl>
    <w:p w:rsidR="00F90EC5" w:rsidRPr="00FB60FF" w:rsidRDefault="00F90EC5" w:rsidP="00F90EC5">
      <w:pPr>
        <w:rPr>
          <w:rFonts w:ascii="Liberation Serif" w:hAnsi="Liberation Serif"/>
          <w:sz w:val="24"/>
          <w:szCs w:val="24"/>
        </w:rPr>
      </w:pPr>
    </w:p>
    <w:p w:rsidR="007905E4" w:rsidRPr="00F90EC5" w:rsidRDefault="007905E4" w:rsidP="00F90EC5"/>
    <w:sectPr w:rsidR="007905E4" w:rsidRPr="00F90EC5" w:rsidSect="00012D26">
      <w:headerReference w:type="default" r:id="rId6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514" w:rsidRDefault="00164514">
      <w:pPr>
        <w:spacing w:after="0" w:line="240" w:lineRule="auto"/>
      </w:pPr>
      <w:r>
        <w:separator/>
      </w:r>
    </w:p>
  </w:endnote>
  <w:endnote w:type="continuationSeparator" w:id="0">
    <w:p w:rsidR="00164514" w:rsidRDefault="00164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2EFF" w:usb1="D00078F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514" w:rsidRDefault="00164514">
      <w:pPr>
        <w:spacing w:after="0" w:line="240" w:lineRule="auto"/>
      </w:pPr>
      <w:r>
        <w:separator/>
      </w:r>
    </w:p>
  </w:footnote>
  <w:footnote w:type="continuationSeparator" w:id="0">
    <w:p w:rsidR="00164514" w:rsidRDefault="00164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461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245E3" w:rsidRPr="009C50A5" w:rsidRDefault="00F90EC5" w:rsidP="009C50A5">
        <w:pPr>
          <w:pStyle w:val="a8"/>
          <w:tabs>
            <w:tab w:val="clear" w:pos="9355"/>
            <w:tab w:val="right" w:pos="9639"/>
          </w:tabs>
          <w:jc w:val="center"/>
          <w:rPr>
            <w:rFonts w:ascii="Times New Roman" w:hAnsi="Times New Roman" w:cs="Times New Roman"/>
          </w:rPr>
        </w:pPr>
        <w:r w:rsidRPr="009C50A5">
          <w:rPr>
            <w:rFonts w:ascii="Times New Roman" w:hAnsi="Times New Roman" w:cs="Times New Roman"/>
          </w:rPr>
          <w:fldChar w:fldCharType="begin"/>
        </w:r>
        <w:r w:rsidRPr="009C50A5">
          <w:rPr>
            <w:rFonts w:ascii="Times New Roman" w:hAnsi="Times New Roman" w:cs="Times New Roman"/>
          </w:rPr>
          <w:instrText>PAGE   \* MERGEFORMAT</w:instrText>
        </w:r>
        <w:r w:rsidRPr="009C50A5">
          <w:rPr>
            <w:rFonts w:ascii="Times New Roman" w:hAnsi="Times New Roman" w:cs="Times New Roman"/>
          </w:rPr>
          <w:fldChar w:fldCharType="separate"/>
        </w:r>
        <w:r w:rsidR="00603119">
          <w:rPr>
            <w:rFonts w:ascii="Times New Roman" w:hAnsi="Times New Roman" w:cs="Times New Roman"/>
            <w:noProof/>
          </w:rPr>
          <w:t>11</w:t>
        </w:r>
        <w:r w:rsidRPr="009C50A5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EC5"/>
    <w:rsid w:val="00164514"/>
    <w:rsid w:val="00392B0E"/>
    <w:rsid w:val="00603119"/>
    <w:rsid w:val="007905E4"/>
    <w:rsid w:val="00834D5D"/>
    <w:rsid w:val="00972DFD"/>
    <w:rsid w:val="00C46992"/>
    <w:rsid w:val="00F9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62BAC"/>
  <w15:chartTrackingRefBased/>
  <w15:docId w15:val="{8D877C7B-74AE-4AB1-B161-1017703D6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EC5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0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90EC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F90EC5"/>
    <w:pPr>
      <w:spacing w:line="252" w:lineRule="auto"/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F90E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90EC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F90EC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90EC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F90EC5"/>
  </w:style>
  <w:style w:type="paragraph" w:styleId="aa">
    <w:name w:val="footer"/>
    <w:basedOn w:val="a"/>
    <w:link w:val="ab"/>
    <w:uiPriority w:val="99"/>
    <w:unhideWhenUsed/>
    <w:rsid w:val="00F90EC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F90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6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Ирина Васильевна</dc:creator>
  <cp:keywords/>
  <dc:description/>
  <cp:lastModifiedBy>Агафонова Ирина Васильевна</cp:lastModifiedBy>
  <cp:revision>3</cp:revision>
  <cp:lastPrinted>2020-01-15T07:30:00Z</cp:lastPrinted>
  <dcterms:created xsi:type="dcterms:W3CDTF">2019-11-28T12:21:00Z</dcterms:created>
  <dcterms:modified xsi:type="dcterms:W3CDTF">2020-01-15T07:30:00Z</dcterms:modified>
</cp:coreProperties>
</file>